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A7E28" w14:textId="77777777" w:rsidR="00412751" w:rsidRDefault="00412751" w:rsidP="00412751"/>
    <w:p w14:paraId="055D54AF" w14:textId="77777777" w:rsidR="00E1794D" w:rsidRPr="00412751" w:rsidRDefault="00E1794D" w:rsidP="00412751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35"/>
        <w:gridCol w:w="2796"/>
        <w:gridCol w:w="239"/>
        <w:gridCol w:w="1913"/>
        <w:gridCol w:w="3423"/>
      </w:tblGrid>
      <w:tr w:rsidR="00412751" w14:paraId="5E4E39A7" w14:textId="77777777" w:rsidTr="00412751">
        <w:trPr>
          <w:trHeight w:val="405"/>
        </w:trPr>
        <w:tc>
          <w:tcPr>
            <w:tcW w:w="10206" w:type="dxa"/>
            <w:gridSpan w:val="5"/>
            <w:vAlign w:val="center"/>
          </w:tcPr>
          <w:p w14:paraId="59B05F8B" w14:textId="77777777" w:rsidR="00412751" w:rsidRPr="0083334E" w:rsidRDefault="00412751" w:rsidP="00F00A87">
            <w:pPr>
              <w:jc w:val="right"/>
              <w:rPr>
                <w:rFonts w:ascii="Open Sans" w:hAnsi="Open Sans" w:cs="Open Sans"/>
                <w:noProof/>
                <w:sz w:val="20"/>
                <w:szCs w:val="20"/>
                <w:lang w:val="en-AU" w:eastAsia="en-AU"/>
              </w:rPr>
            </w:pPr>
          </w:p>
        </w:tc>
      </w:tr>
      <w:tr w:rsidR="00412751" w:rsidRPr="00D11D82" w14:paraId="643828C9" w14:textId="77777777" w:rsidTr="00412751">
        <w:trPr>
          <w:trHeight w:val="288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A06938E" w14:textId="77777777" w:rsidR="00412751" w:rsidRPr="0083334E" w:rsidRDefault="00286EA1" w:rsidP="00F00A87">
            <w:pPr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395978858"/>
                <w:placeholder>
                  <w:docPart w:val="8916DE010A704485836EC91A7D3C7B88"/>
                </w:placeholder>
                <w:temporary/>
                <w:showingPlcHdr/>
                <w15:appearance w15:val="hidden"/>
              </w:sdtPr>
              <w:sdtEndPr/>
              <w:sdtContent>
                <w:r w:rsidR="00412751" w:rsidRPr="002D1BEC">
                  <w:rPr>
                    <w:rFonts w:ascii="Barlow Condensed" w:hAnsi="Barlow Condensed" w:cs="Open Sans"/>
                    <w:b/>
                    <w:bCs/>
                    <w:sz w:val="40"/>
                    <w:szCs w:val="40"/>
                  </w:rPr>
                  <w:t>JOB TITLE:</w:t>
                </w:r>
              </w:sdtContent>
            </w:sdt>
          </w:p>
        </w:tc>
        <w:tc>
          <w:tcPr>
            <w:tcW w:w="8363" w:type="dxa"/>
            <w:gridSpan w:val="4"/>
            <w:tcBorders>
              <w:bottom w:val="single" w:sz="12" w:space="0" w:color="auto"/>
            </w:tcBorders>
            <w:vAlign w:val="center"/>
          </w:tcPr>
          <w:p w14:paraId="6957B142" w14:textId="6237EC03" w:rsidR="00412751" w:rsidRPr="00DE3545" w:rsidRDefault="00961BEC" w:rsidP="00F00A8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Marine Electrician</w:t>
            </w:r>
          </w:p>
        </w:tc>
      </w:tr>
      <w:tr w:rsidR="00412751" w:rsidRPr="00733436" w14:paraId="791A044E" w14:textId="77777777" w:rsidTr="00412751">
        <w:trPr>
          <w:trHeight w:val="288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598191DE" w14:textId="77777777" w:rsidR="00412751" w:rsidRPr="00733436" w:rsidRDefault="00412751" w:rsidP="00F00A87">
            <w:pPr>
              <w:rPr>
                <w:sz w:val="8"/>
                <w:szCs w:val="8"/>
              </w:rPr>
            </w:pPr>
          </w:p>
        </w:tc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14:paraId="5AC5CC3C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14:paraId="71390AC9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tcBorders>
              <w:top w:val="single" w:sz="12" w:space="0" w:color="auto"/>
            </w:tcBorders>
            <w:vAlign w:val="center"/>
          </w:tcPr>
          <w:p w14:paraId="345FBDED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14:paraId="5805FF25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9D68C9" w14:paraId="6221B6BC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76242AAE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Location:</w:t>
            </w:r>
          </w:p>
        </w:tc>
        <w:tc>
          <w:tcPr>
            <w:tcW w:w="2808" w:type="dxa"/>
            <w:shd w:val="clear" w:color="auto" w:fill="E7E6E6" w:themeFill="background2"/>
            <w:vAlign w:val="center"/>
          </w:tcPr>
          <w:p w14:paraId="64864946" w14:textId="77B0FB75" w:rsidR="00412751" w:rsidRPr="00DE3545" w:rsidRDefault="008E413E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Whangarei</w:t>
            </w:r>
          </w:p>
        </w:tc>
        <w:tc>
          <w:tcPr>
            <w:tcW w:w="239" w:type="dxa"/>
            <w:vAlign w:val="center"/>
          </w:tcPr>
          <w:p w14:paraId="0EB5EA35" w14:textId="77777777" w:rsidR="00412751" w:rsidRPr="002D1BEC" w:rsidRDefault="00412751" w:rsidP="00F00A87">
            <w:pPr>
              <w:pStyle w:val="Heading2"/>
              <w:spacing w:beforeLines="30" w:before="72" w:afterLines="30" w:after="72"/>
              <w:rPr>
                <w:rFonts w:ascii="Open Sans" w:hAnsi="Open Sans" w:cs="Open Sans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73E6BCAE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color w:val="000000" w:themeColor="text1"/>
              </w:rPr>
            </w:pPr>
            <w:r w:rsidRPr="002D1BEC">
              <w:rPr>
                <w:rStyle w:val="Bold"/>
                <w:rFonts w:ascii="Open Sans" w:hAnsi="Open Sans" w:cs="Open Sans"/>
                <w:color w:val="000000" w:themeColor="text1"/>
              </w:rPr>
              <w:t>Date: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75E15FB6" w14:textId="24DE9B61" w:rsidR="00412751" w:rsidRPr="00DE3545" w:rsidRDefault="00286EA1" w:rsidP="00F00A87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February 2025</w:t>
            </w:r>
          </w:p>
        </w:tc>
      </w:tr>
      <w:tr w:rsidR="00412751" w:rsidRPr="00733436" w14:paraId="30986DEE" w14:textId="77777777" w:rsidTr="00412751">
        <w:trPr>
          <w:trHeight w:val="117"/>
        </w:trPr>
        <w:tc>
          <w:tcPr>
            <w:tcW w:w="1800" w:type="dxa"/>
            <w:vAlign w:val="center"/>
          </w:tcPr>
          <w:p w14:paraId="426C409C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4DF7733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290CF1C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70A55555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1C7947E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6CE771D0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62BE1A3A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Reports to: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320109F3" w14:textId="33179DF3" w:rsidR="00EF0BC6" w:rsidRPr="002D1BEC" w:rsidRDefault="008E413E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Cs/>
                <w:color w:val="000000" w:themeColor="text1"/>
              </w:rPr>
              <w:t>Marine Manager</w:t>
            </w:r>
          </w:p>
        </w:tc>
      </w:tr>
      <w:tr w:rsidR="00412751" w:rsidRPr="00733436" w14:paraId="12D93383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06061DCB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</w:rPr>
            </w:pPr>
          </w:p>
        </w:tc>
        <w:tc>
          <w:tcPr>
            <w:tcW w:w="2808" w:type="dxa"/>
            <w:vAlign w:val="center"/>
          </w:tcPr>
          <w:p w14:paraId="33B1B782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239" w:type="dxa"/>
            <w:vAlign w:val="center"/>
          </w:tcPr>
          <w:p w14:paraId="43D9C9FF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  <w:tc>
          <w:tcPr>
            <w:tcW w:w="1921" w:type="dxa"/>
            <w:vAlign w:val="center"/>
          </w:tcPr>
          <w:p w14:paraId="15271853" w14:textId="77777777" w:rsidR="00412751" w:rsidRPr="002D1BEC" w:rsidRDefault="00412751" w:rsidP="00F00A87">
            <w:pPr>
              <w:rPr>
                <w:rStyle w:val="Bold"/>
                <w:rFonts w:ascii="Open Sans" w:hAnsi="Open Sans" w:cs="Open Sans"/>
                <w:b w:val="0"/>
                <w:bCs/>
                <w:color w:val="000000" w:themeColor="text1"/>
              </w:rPr>
            </w:pPr>
          </w:p>
        </w:tc>
        <w:tc>
          <w:tcPr>
            <w:tcW w:w="3438" w:type="dxa"/>
            <w:vAlign w:val="center"/>
          </w:tcPr>
          <w:p w14:paraId="17DCF615" w14:textId="77777777" w:rsidR="00412751" w:rsidRPr="002D1BEC" w:rsidRDefault="00412751" w:rsidP="00F00A87">
            <w:pPr>
              <w:rPr>
                <w:rFonts w:ascii="Open Sans" w:hAnsi="Open Sans" w:cs="Open Sans"/>
                <w:bCs/>
                <w:color w:val="000000" w:themeColor="text1"/>
              </w:rPr>
            </w:pPr>
          </w:p>
        </w:tc>
      </w:tr>
      <w:tr w:rsidR="00412751" w:rsidRPr="009D68C9" w14:paraId="786A5D64" w14:textId="77777777" w:rsidTr="00412751">
        <w:trPr>
          <w:trHeight w:val="288"/>
        </w:trPr>
        <w:tc>
          <w:tcPr>
            <w:tcW w:w="1800" w:type="dxa"/>
            <w:vAlign w:val="center"/>
          </w:tcPr>
          <w:p w14:paraId="3199DEB0" w14:textId="77777777" w:rsidR="00412751" w:rsidRPr="0083334E" w:rsidRDefault="00412751" w:rsidP="00F00A87">
            <w:pPr>
              <w:rPr>
                <w:rStyle w:val="Bold"/>
                <w:rFonts w:ascii="Open Sans" w:hAnsi="Open Sans" w:cs="Open Sans"/>
              </w:rPr>
            </w:pPr>
            <w:r w:rsidRPr="0083334E">
              <w:rPr>
                <w:rStyle w:val="Bold"/>
                <w:rFonts w:ascii="Open Sans" w:hAnsi="Open Sans" w:cs="Open Sans"/>
              </w:rPr>
              <w:t>Purpose:</w:t>
            </w:r>
          </w:p>
        </w:tc>
        <w:tc>
          <w:tcPr>
            <w:tcW w:w="8406" w:type="dxa"/>
            <w:gridSpan w:val="4"/>
            <w:shd w:val="clear" w:color="auto" w:fill="E7E6E6" w:themeFill="background2"/>
            <w:vAlign w:val="center"/>
          </w:tcPr>
          <w:p w14:paraId="7700E551" w14:textId="0DCB0638" w:rsidR="00412751" w:rsidRPr="00DE3545" w:rsidRDefault="00E8612A" w:rsidP="00482639">
            <w:pP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Pr="00E8612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install, maintain, troubleshoot, and repair electrical systems on marine vessels such as ships, boats, and offshore platforms.</w:t>
            </w:r>
          </w:p>
        </w:tc>
      </w:tr>
      <w:tr w:rsidR="00412751" w:rsidRPr="00733436" w14:paraId="3AD71899" w14:textId="77777777" w:rsidTr="00412751">
        <w:trPr>
          <w:trHeight w:val="144"/>
        </w:trPr>
        <w:tc>
          <w:tcPr>
            <w:tcW w:w="1800" w:type="dxa"/>
            <w:vAlign w:val="center"/>
          </w:tcPr>
          <w:p w14:paraId="238DC708" w14:textId="77777777" w:rsidR="00412751" w:rsidRPr="00733436" w:rsidRDefault="00412751" w:rsidP="00F00A87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808" w:type="dxa"/>
            <w:vAlign w:val="center"/>
          </w:tcPr>
          <w:p w14:paraId="11194192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79C0874" w14:textId="77777777" w:rsidR="00412751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F91C876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B96AF15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4303FF8F" w14:textId="77777777" w:rsidR="00802F2B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  <w:p w14:paraId="10F53258" w14:textId="77777777" w:rsidR="00802F2B" w:rsidRPr="002D1BEC" w:rsidRDefault="00802F2B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39" w:type="dxa"/>
            <w:vAlign w:val="center"/>
          </w:tcPr>
          <w:p w14:paraId="29990534" w14:textId="77777777" w:rsidR="00412751" w:rsidRPr="002D1BEC" w:rsidRDefault="00412751" w:rsidP="00F00A87">
            <w:pPr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</w:p>
        </w:tc>
        <w:tc>
          <w:tcPr>
            <w:tcW w:w="1921" w:type="dxa"/>
            <w:vAlign w:val="center"/>
          </w:tcPr>
          <w:p w14:paraId="6E696E4F" w14:textId="77777777" w:rsidR="00412751" w:rsidRPr="002D1BEC" w:rsidRDefault="00412751" w:rsidP="00F00A87">
            <w:pPr>
              <w:rPr>
                <w:rStyle w:val="Bold"/>
                <w:color w:val="000000" w:themeColor="text1"/>
                <w:sz w:val="8"/>
                <w:szCs w:val="8"/>
              </w:rPr>
            </w:pPr>
          </w:p>
        </w:tc>
        <w:tc>
          <w:tcPr>
            <w:tcW w:w="3438" w:type="dxa"/>
            <w:vAlign w:val="center"/>
          </w:tcPr>
          <w:p w14:paraId="5DB9C568" w14:textId="77777777" w:rsidR="00412751" w:rsidRPr="002D1BEC" w:rsidRDefault="00412751" w:rsidP="00F00A87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412751" w:rsidRPr="00A001B7" w14:paraId="2DBEC9BA" w14:textId="77777777" w:rsidTr="00412751">
        <w:trPr>
          <w:trHeight w:val="47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8D77C0C" w14:textId="5CEC39D4" w:rsidR="00412751" w:rsidRPr="002D1BEC" w:rsidRDefault="00976153" w:rsidP="00F00A87">
            <w:pPr>
              <w:tabs>
                <w:tab w:val="left" w:pos="910"/>
              </w:tabs>
              <w:spacing w:line="240" w:lineRule="auto"/>
              <w:rPr>
                <w:rFonts w:ascii="Barlow Condensed" w:hAnsi="Barlow Condensed" w:cs="Open Sans"/>
                <w:b/>
                <w:bCs/>
                <w:sz w:val="40"/>
                <w:szCs w:val="40"/>
              </w:rPr>
            </w:pPr>
            <w:r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ROLE SUMMARY</w:t>
            </w:r>
            <w:r w:rsidR="00412751" w:rsidRPr="002D1BEC">
              <w:rPr>
                <w:rFonts w:ascii="Barlow Condensed" w:hAnsi="Barlow Condensed" w:cs="Open Sans"/>
                <w:b/>
                <w:bCs/>
                <w:sz w:val="40"/>
                <w:szCs w:val="40"/>
              </w:rPr>
              <w:t>:</w:t>
            </w:r>
          </w:p>
        </w:tc>
      </w:tr>
      <w:tr w:rsidR="00412751" w:rsidRPr="00A001B7" w14:paraId="3F88FF96" w14:textId="77777777" w:rsidTr="00412751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78F09E33" w14:textId="77777777" w:rsidR="00412751" w:rsidRDefault="00412751" w:rsidP="00F00A87">
            <w:pPr>
              <w:rPr>
                <w:sz w:val="8"/>
              </w:rPr>
            </w:pPr>
          </w:p>
          <w:p w14:paraId="7A9E7B9D" w14:textId="77777777" w:rsidR="00976153" w:rsidRPr="006E16CB" w:rsidRDefault="00976153" w:rsidP="00F00A87">
            <w:pPr>
              <w:rPr>
                <w:rFonts w:ascii="Open Sans" w:hAnsi="Open Sans" w:cs="Open Sans"/>
                <w:sz w:val="8"/>
              </w:rPr>
            </w:pPr>
          </w:p>
          <w:p w14:paraId="114E9FA4" w14:textId="4374D5C5" w:rsidR="00976153" w:rsidRPr="00AC364E" w:rsidRDefault="00457083" w:rsidP="00F00A87">
            <w:pPr>
              <w:rPr>
                <w:rFonts w:ascii="Open Sans" w:hAnsi="Open Sans" w:cs="Open Sans"/>
                <w:sz w:val="20"/>
                <w:szCs w:val="20"/>
              </w:rPr>
            </w:pPr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Having started providing electrotechnology services in 1936, McKay is a historic New Zealand electrical company with a depth of experience in providing end to end electrical solutions for a wide range of industries and sectors. McKay is the parent brand and has acquired and started a range of companies under the McKay Group name </w:t>
            </w:r>
            <w:proofErr w:type="gramStart"/>
            <w:r w:rsidRPr="00AC364E">
              <w:rPr>
                <w:rFonts w:ascii="Open Sans" w:hAnsi="Open Sans" w:cs="Open Sans"/>
                <w:sz w:val="20"/>
                <w:szCs w:val="20"/>
              </w:rPr>
              <w:t>in order to</w:t>
            </w:r>
            <w:proofErr w:type="gramEnd"/>
            <w:r w:rsidRPr="00AC364E">
              <w:rPr>
                <w:rFonts w:ascii="Open Sans" w:hAnsi="Open Sans" w:cs="Open Sans"/>
                <w:sz w:val="20"/>
                <w:szCs w:val="20"/>
              </w:rPr>
              <w:t xml:space="preserve"> serve all electrical needs. </w:t>
            </w:r>
          </w:p>
          <w:p w14:paraId="0B4DB798" w14:textId="3C6E8B0B" w:rsidR="00976153" w:rsidRPr="00A001B7" w:rsidRDefault="00772A92" w:rsidP="00F00A87">
            <w:pPr>
              <w:rPr>
                <w:sz w:val="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As a</w:t>
            </w:r>
            <w:r w:rsidRPr="00772A9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43F9F">
              <w:rPr>
                <w:rFonts w:ascii="Open Sans" w:hAnsi="Open Sans" w:cs="Open Sans"/>
                <w:sz w:val="20"/>
                <w:szCs w:val="20"/>
              </w:rPr>
              <w:t xml:space="preserve">Marine Electrician </w:t>
            </w:r>
            <w:r w:rsidR="00F90C84">
              <w:rPr>
                <w:rFonts w:ascii="Open Sans" w:hAnsi="Open Sans" w:cs="Open Sans"/>
                <w:sz w:val="20"/>
                <w:szCs w:val="20"/>
              </w:rPr>
              <w:t xml:space="preserve">at McKay </w:t>
            </w:r>
            <w:r w:rsidR="008E413E">
              <w:rPr>
                <w:rFonts w:ascii="Open Sans" w:hAnsi="Open Sans" w:cs="Open Sans"/>
                <w:sz w:val="20"/>
                <w:szCs w:val="20"/>
              </w:rPr>
              <w:t>L</w:t>
            </w:r>
            <w:r w:rsidR="00F90C84">
              <w:rPr>
                <w:rFonts w:ascii="Open Sans" w:hAnsi="Open Sans" w:cs="Open Sans"/>
                <w:sz w:val="20"/>
                <w:szCs w:val="20"/>
              </w:rPr>
              <w:t xml:space="preserve">td., </w:t>
            </w:r>
            <w:r w:rsidR="00543F9F">
              <w:rPr>
                <w:rFonts w:ascii="Open Sans" w:hAnsi="Open Sans" w:cs="Open Sans"/>
                <w:sz w:val="20"/>
                <w:szCs w:val="20"/>
              </w:rPr>
              <w:t>you will</w:t>
            </w:r>
            <w:r w:rsidR="00543F9F" w:rsidRPr="00543F9F">
              <w:rPr>
                <w:rFonts w:ascii="Open Sans" w:hAnsi="Open Sans" w:cs="Open Sans"/>
                <w:sz w:val="20"/>
                <w:szCs w:val="20"/>
              </w:rPr>
              <w:t xml:space="preserve"> play a crucial role in ensuring the proper functioning and safety of electrical systems on marine vessels, contributing to the overall reliability and efficiency of maritime operations.</w:t>
            </w:r>
          </w:p>
        </w:tc>
      </w:tr>
    </w:tbl>
    <w:p w14:paraId="08AE4CA2" w14:textId="77777777" w:rsidR="0082062B" w:rsidRDefault="0082062B" w:rsidP="00412751"/>
    <w:p w14:paraId="3E49115B" w14:textId="77777777" w:rsidR="000939FE" w:rsidRDefault="000939FE" w:rsidP="00412751"/>
    <w:p w14:paraId="62049CDF" w14:textId="77777777" w:rsidR="0041638F" w:rsidRDefault="0041638F" w:rsidP="00412751"/>
    <w:p w14:paraId="1E3CDA90" w14:textId="77777777" w:rsidR="0041638F" w:rsidRDefault="0041638F" w:rsidP="00412751"/>
    <w:p w14:paraId="734ECB34" w14:textId="77777777" w:rsidR="005F1D19" w:rsidRDefault="005F1D19" w:rsidP="00412751"/>
    <w:tbl>
      <w:tblPr>
        <w:tblStyle w:val="GridTable3-Accent3"/>
        <w:tblpPr w:leftFromText="180" w:rightFromText="180" w:vertAnchor="text" w:horzAnchor="margin" w:tblpY="-18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82062B" w14:paraId="619A1CBD" w14:textId="77777777" w:rsidTr="0082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D9754B9" w14:textId="77777777" w:rsidR="0082062B" w:rsidRPr="001B6347" w:rsidRDefault="0082062B" w:rsidP="0082062B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RESPONSIBILITIES: </w:t>
            </w:r>
          </w:p>
        </w:tc>
      </w:tr>
    </w:tbl>
    <w:p w14:paraId="2260B0AD" w14:textId="77777777" w:rsidR="00D84505" w:rsidRPr="00D84505" w:rsidRDefault="00D84505" w:rsidP="00D84505"/>
    <w:p w14:paraId="6734828F" w14:textId="77777777" w:rsidR="00143F14" w:rsidRPr="00143F14" w:rsidRDefault="00143F14" w:rsidP="00143F14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b/>
          <w:bCs/>
          <w:sz w:val="20"/>
          <w:szCs w:val="20"/>
        </w:rPr>
        <w:t>Installation and Wiring:</w:t>
      </w:r>
    </w:p>
    <w:p w14:paraId="648190D9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Install and wire electrical systems on new marine vessels or during retrofitting.</w:t>
      </w:r>
    </w:p>
    <w:p w14:paraId="599EBA0F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Connect and secure wiring to various components, such as engines, generators, lighting systems, navigation equipment, and communication systems.</w:t>
      </w:r>
    </w:p>
    <w:p w14:paraId="3954BA80" w14:textId="77777777" w:rsidR="00143F14" w:rsidRPr="00143F14" w:rsidRDefault="00143F14" w:rsidP="00143F14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b/>
          <w:bCs/>
          <w:sz w:val="20"/>
          <w:szCs w:val="20"/>
        </w:rPr>
        <w:t>Maintenance and Inspection:</w:t>
      </w:r>
    </w:p>
    <w:p w14:paraId="02838D4E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Conduct regular inspections of electrical systems to identify and address potential issues.</w:t>
      </w:r>
    </w:p>
    <w:p w14:paraId="0BD0A3C9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Perform preventive maintenance to ensure the reliability of electrical equipment.</w:t>
      </w:r>
    </w:p>
    <w:p w14:paraId="5E27FD35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Replace or repair faulty components, such as wiring, switches, and circuit breakers.</w:t>
      </w:r>
    </w:p>
    <w:p w14:paraId="3F29CB03" w14:textId="77777777" w:rsidR="00143F14" w:rsidRPr="00143F14" w:rsidRDefault="00143F14" w:rsidP="00143F14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b/>
          <w:bCs/>
          <w:sz w:val="20"/>
          <w:szCs w:val="20"/>
        </w:rPr>
        <w:t>Troubleshooting:</w:t>
      </w:r>
    </w:p>
    <w:p w14:paraId="415E0ACE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Diagnose and troubleshoot electrical problems using testing equipment and technical manuals.</w:t>
      </w:r>
    </w:p>
    <w:p w14:paraId="4FD15D12" w14:textId="3DE53CEE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Identify and resolve issues in a timely manner to minimi</w:t>
      </w:r>
      <w:r w:rsidR="009620C5">
        <w:rPr>
          <w:rFonts w:ascii="Open Sans" w:hAnsi="Open Sans" w:cs="Open Sans"/>
          <w:sz w:val="20"/>
          <w:szCs w:val="20"/>
        </w:rPr>
        <w:t>s</w:t>
      </w:r>
      <w:r w:rsidRPr="00143F14">
        <w:rPr>
          <w:rFonts w:ascii="Open Sans" w:hAnsi="Open Sans" w:cs="Open Sans"/>
          <w:sz w:val="20"/>
          <w:szCs w:val="20"/>
        </w:rPr>
        <w:t>e downtime and ensure the safety of the vessel.</w:t>
      </w:r>
    </w:p>
    <w:p w14:paraId="2DEC6C62" w14:textId="77777777" w:rsidR="00143F14" w:rsidRPr="00143F14" w:rsidRDefault="00143F14" w:rsidP="00143F14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b/>
          <w:bCs/>
          <w:sz w:val="20"/>
          <w:szCs w:val="20"/>
        </w:rPr>
        <w:t>Safety Compliance:</w:t>
      </w:r>
    </w:p>
    <w:p w14:paraId="6206B435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Adhere to safety standards and regulations applicable to marine electrical systems.</w:t>
      </w:r>
    </w:p>
    <w:p w14:paraId="363C2F78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Ensure that all electrical work meets industry codes and standards.</w:t>
      </w:r>
    </w:p>
    <w:p w14:paraId="3DF5DCBF" w14:textId="77777777" w:rsidR="00143F14" w:rsidRPr="00143F14" w:rsidRDefault="00143F14" w:rsidP="00143F14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b/>
          <w:bCs/>
          <w:sz w:val="20"/>
          <w:szCs w:val="20"/>
        </w:rPr>
        <w:t>Collaboration:</w:t>
      </w:r>
    </w:p>
    <w:p w14:paraId="1C22502C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Work closely with other marine professionals, including engineers, mechanics, and deckhands, to coordinate electrical work with overall vessel operations.</w:t>
      </w:r>
    </w:p>
    <w:p w14:paraId="6B6A7815" w14:textId="77777777" w:rsidR="00143F14" w:rsidRPr="00143F14" w:rsidRDefault="00143F14" w:rsidP="00143F14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b/>
          <w:bCs/>
          <w:sz w:val="20"/>
          <w:szCs w:val="20"/>
        </w:rPr>
        <w:t>Documentation:</w:t>
      </w:r>
    </w:p>
    <w:p w14:paraId="6E8D9E22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Maintain accurate records of electrical installations, repairs, and maintenance activities.</w:t>
      </w:r>
    </w:p>
    <w:p w14:paraId="49F87CC1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Document compliance with safety regulations and industry standards.</w:t>
      </w:r>
    </w:p>
    <w:p w14:paraId="5CD6E26F" w14:textId="77777777" w:rsidR="00143F14" w:rsidRPr="00143F14" w:rsidRDefault="00143F14" w:rsidP="00143F14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b/>
          <w:bCs/>
          <w:sz w:val="20"/>
          <w:szCs w:val="20"/>
        </w:rPr>
        <w:t>Emergency Repairs:</w:t>
      </w:r>
    </w:p>
    <w:p w14:paraId="3AB9B2DD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Respond to emergency repair calls to address critical electrical failures promptly.</w:t>
      </w:r>
    </w:p>
    <w:p w14:paraId="010F8967" w14:textId="77777777" w:rsidR="00143F14" w:rsidRPr="00143F14" w:rsidRDefault="00143F14" w:rsidP="00143F14">
      <w:pPr>
        <w:numPr>
          <w:ilvl w:val="0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b/>
          <w:bCs/>
          <w:sz w:val="20"/>
          <w:szCs w:val="20"/>
        </w:rPr>
        <w:t>Upgrading Systems:</w:t>
      </w:r>
    </w:p>
    <w:p w14:paraId="4C16E1F9" w14:textId="77777777" w:rsidR="00143F14" w:rsidRPr="00143F14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Stay informed about new technologies and regulations in the marine electrical field.</w:t>
      </w:r>
    </w:p>
    <w:p w14:paraId="62D13E26" w14:textId="5D04C0B2" w:rsidR="005F1D19" w:rsidRPr="00664EB5" w:rsidRDefault="00143F14" w:rsidP="00143F14">
      <w:pPr>
        <w:numPr>
          <w:ilvl w:val="1"/>
          <w:numId w:val="32"/>
        </w:numPr>
        <w:rPr>
          <w:rFonts w:ascii="Open Sans" w:hAnsi="Open Sans" w:cs="Open Sans"/>
          <w:sz w:val="20"/>
          <w:szCs w:val="20"/>
        </w:rPr>
      </w:pPr>
      <w:r w:rsidRPr="00143F14">
        <w:rPr>
          <w:rFonts w:ascii="Open Sans" w:hAnsi="Open Sans" w:cs="Open Sans"/>
          <w:sz w:val="20"/>
          <w:szCs w:val="20"/>
        </w:rPr>
        <w:t>Upgrade existing electrical systems to meet new requirements or improve efficiency.</w:t>
      </w:r>
    </w:p>
    <w:tbl>
      <w:tblPr>
        <w:tblStyle w:val="GridTable3-Accent3"/>
        <w:tblpPr w:leftFromText="180" w:rightFromText="180" w:vertAnchor="text" w:horzAnchor="margin" w:tblpY="17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02804" w14:paraId="0F846C13" w14:textId="77777777" w:rsidTr="00402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90E955B" w14:textId="77777777" w:rsidR="00402804" w:rsidRPr="001B6347" w:rsidRDefault="00402804" w:rsidP="00402804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 xml:space="preserve">QUALIFICATIONS &amp; KNOWLEDGE: </w:t>
            </w:r>
          </w:p>
        </w:tc>
      </w:tr>
    </w:tbl>
    <w:p w14:paraId="0A57BAE9" w14:textId="48AA5F7E" w:rsidR="00D84505" w:rsidRPr="00CC79D6" w:rsidRDefault="00D84505" w:rsidP="00402804">
      <w:pPr>
        <w:tabs>
          <w:tab w:val="left" w:pos="1096"/>
        </w:tabs>
        <w:rPr>
          <w:rFonts w:ascii="Open Sans" w:hAnsi="Open Sans" w:cs="Open Sans"/>
        </w:rPr>
      </w:pPr>
    </w:p>
    <w:p w14:paraId="698F7F96" w14:textId="69424593" w:rsidR="007B611C" w:rsidRPr="007B611C" w:rsidRDefault="007B611C" w:rsidP="007B611C">
      <w:pPr>
        <w:numPr>
          <w:ilvl w:val="0"/>
          <w:numId w:val="30"/>
        </w:numPr>
        <w:rPr>
          <w:rFonts w:ascii="Open Sans" w:hAnsi="Open Sans" w:cs="Open Sans"/>
          <w:sz w:val="20"/>
          <w:szCs w:val="20"/>
        </w:rPr>
      </w:pPr>
      <w:r w:rsidRPr="007B611C">
        <w:rPr>
          <w:rFonts w:ascii="Open Sans" w:hAnsi="Open Sans" w:cs="Open Sans"/>
          <w:sz w:val="20"/>
          <w:szCs w:val="20"/>
        </w:rPr>
        <w:t>Completion of a recogni</w:t>
      </w:r>
      <w:r w:rsidR="00555F69">
        <w:rPr>
          <w:rFonts w:ascii="Open Sans" w:hAnsi="Open Sans" w:cs="Open Sans"/>
          <w:sz w:val="20"/>
          <w:szCs w:val="20"/>
        </w:rPr>
        <w:t>s</w:t>
      </w:r>
      <w:r w:rsidRPr="007B611C">
        <w:rPr>
          <w:rFonts w:ascii="Open Sans" w:hAnsi="Open Sans" w:cs="Open Sans"/>
          <w:sz w:val="20"/>
          <w:szCs w:val="20"/>
        </w:rPr>
        <w:t>ed apprenticeship program or relevant vocational training.</w:t>
      </w:r>
    </w:p>
    <w:p w14:paraId="411E92E8" w14:textId="4CB89E98" w:rsidR="007B611C" w:rsidRPr="007B611C" w:rsidRDefault="007B611C" w:rsidP="007B611C">
      <w:pPr>
        <w:numPr>
          <w:ilvl w:val="0"/>
          <w:numId w:val="30"/>
        </w:numPr>
        <w:rPr>
          <w:rFonts w:ascii="Open Sans" w:hAnsi="Open Sans" w:cs="Open Sans"/>
          <w:sz w:val="20"/>
          <w:szCs w:val="20"/>
        </w:rPr>
      </w:pPr>
      <w:r w:rsidRPr="007B611C">
        <w:rPr>
          <w:rFonts w:ascii="Open Sans" w:hAnsi="Open Sans" w:cs="Open Sans"/>
          <w:sz w:val="20"/>
          <w:szCs w:val="20"/>
        </w:rPr>
        <w:t>Certification as a Marine Electrician</w:t>
      </w:r>
      <w:r w:rsidR="00D30BC2">
        <w:rPr>
          <w:rFonts w:ascii="Open Sans" w:hAnsi="Open Sans" w:cs="Open Sans"/>
          <w:sz w:val="20"/>
          <w:szCs w:val="20"/>
        </w:rPr>
        <w:t xml:space="preserve"> or industrial experience</w:t>
      </w:r>
      <w:r w:rsidRPr="007B611C">
        <w:rPr>
          <w:rFonts w:ascii="Open Sans" w:hAnsi="Open Sans" w:cs="Open Sans"/>
          <w:sz w:val="20"/>
          <w:szCs w:val="20"/>
        </w:rPr>
        <w:t>.</w:t>
      </w:r>
    </w:p>
    <w:p w14:paraId="36323B83" w14:textId="77777777" w:rsidR="004648D3" w:rsidRPr="00CA1916" w:rsidRDefault="004648D3" w:rsidP="004648D3">
      <w:pPr>
        <w:rPr>
          <w:rFonts w:ascii="Open Sans" w:hAnsi="Open Sans" w:cs="Open Sans"/>
          <w:sz w:val="20"/>
          <w:szCs w:val="20"/>
        </w:rPr>
      </w:pPr>
    </w:p>
    <w:tbl>
      <w:tblPr>
        <w:tblStyle w:val="GridTable3-Accent3"/>
        <w:tblpPr w:leftFromText="180" w:rightFromText="180" w:vertAnchor="text" w:horzAnchor="margin" w:tblpY="-39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14:paraId="2712D089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3A61F7D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t xml:space="preserve">ROLE PROFILE:  </w:t>
            </w:r>
          </w:p>
        </w:tc>
      </w:tr>
    </w:tbl>
    <w:p w14:paraId="28FF1B2E" w14:textId="77777777" w:rsidR="00802F2B" w:rsidRPr="00B82848" w:rsidRDefault="00802F2B" w:rsidP="00412751">
      <w:pPr>
        <w:rPr>
          <w:rFonts w:ascii="Open Sans" w:hAnsi="Open Sans" w:cs="Open Sans"/>
          <w:sz w:val="20"/>
          <w:szCs w:val="20"/>
        </w:rPr>
      </w:pPr>
    </w:p>
    <w:p w14:paraId="3E901F27" w14:textId="20F1666C" w:rsidR="002E1629" w:rsidRPr="00E3391B" w:rsidRDefault="002E1629" w:rsidP="00412751">
      <w:pPr>
        <w:rPr>
          <w:rFonts w:ascii="Open Sans" w:hAnsi="Open Sans" w:cs="Open Sans"/>
          <w:sz w:val="20"/>
          <w:szCs w:val="20"/>
        </w:rPr>
      </w:pPr>
      <w:r w:rsidRPr="00FA4DA0">
        <w:rPr>
          <w:rFonts w:ascii="Open Sans" w:hAnsi="Open Sans" w:cs="Open Sans"/>
          <w:sz w:val="20"/>
          <w:szCs w:val="20"/>
        </w:rPr>
        <w:t xml:space="preserve">As </w:t>
      </w:r>
      <w:r w:rsidRPr="00E3391B">
        <w:rPr>
          <w:rFonts w:ascii="Open Sans" w:hAnsi="Open Sans" w:cs="Open Sans"/>
          <w:sz w:val="20"/>
          <w:szCs w:val="20"/>
        </w:rPr>
        <w:t>a</w:t>
      </w:r>
      <w:r w:rsidR="003B3311">
        <w:rPr>
          <w:rFonts w:ascii="Open Sans" w:hAnsi="Open Sans" w:cs="Open Sans"/>
          <w:sz w:val="20"/>
          <w:szCs w:val="20"/>
        </w:rPr>
        <w:t xml:space="preserve"> Marine </w:t>
      </w:r>
      <w:r w:rsidR="00FD10DD">
        <w:rPr>
          <w:rFonts w:ascii="Open Sans" w:hAnsi="Open Sans" w:cs="Open Sans"/>
          <w:sz w:val="20"/>
          <w:szCs w:val="20"/>
        </w:rPr>
        <w:t>Electrician</w:t>
      </w:r>
      <w:r w:rsidR="00E15478" w:rsidRPr="00E3391B">
        <w:rPr>
          <w:rFonts w:ascii="Open Sans" w:hAnsi="Open Sans" w:cs="Open Sans"/>
          <w:sz w:val="20"/>
          <w:szCs w:val="20"/>
        </w:rPr>
        <w:t xml:space="preserve"> </w:t>
      </w:r>
      <w:r w:rsidR="00EE3DE1" w:rsidRPr="00E3391B">
        <w:rPr>
          <w:rFonts w:ascii="Open Sans" w:hAnsi="Open Sans" w:cs="Open Sans"/>
          <w:sz w:val="20"/>
          <w:szCs w:val="20"/>
        </w:rPr>
        <w:t xml:space="preserve">at McKay </w:t>
      </w:r>
      <w:r w:rsidR="00DA61DB" w:rsidRPr="00E3391B">
        <w:rPr>
          <w:rFonts w:ascii="Open Sans" w:hAnsi="Open Sans" w:cs="Open Sans"/>
          <w:sz w:val="20"/>
          <w:szCs w:val="20"/>
        </w:rPr>
        <w:t>Ltd.,</w:t>
      </w:r>
      <w:r w:rsidR="00035627" w:rsidRPr="00E3391B">
        <w:rPr>
          <w:rFonts w:ascii="Open Sans" w:hAnsi="Open Sans" w:cs="Open Sans"/>
          <w:sz w:val="20"/>
          <w:szCs w:val="20"/>
        </w:rPr>
        <w:t xml:space="preserve"> </w:t>
      </w:r>
      <w:r w:rsidRPr="00E3391B">
        <w:rPr>
          <w:rFonts w:ascii="Open Sans" w:hAnsi="Open Sans" w:cs="Open Sans"/>
          <w:sz w:val="20"/>
          <w:szCs w:val="20"/>
        </w:rPr>
        <w:t xml:space="preserve">you must hold the following </w:t>
      </w:r>
      <w:proofErr w:type="gramStart"/>
      <w:r w:rsidRPr="00E3391B">
        <w:rPr>
          <w:rFonts w:ascii="Open Sans" w:hAnsi="Open Sans" w:cs="Open Sans"/>
          <w:sz w:val="20"/>
          <w:szCs w:val="20"/>
        </w:rPr>
        <w:t>capabilities;</w:t>
      </w:r>
      <w:proofErr w:type="gramEnd"/>
      <w:r w:rsidRPr="00E3391B">
        <w:rPr>
          <w:rFonts w:ascii="Open Sans" w:hAnsi="Open Sans" w:cs="Open Sans"/>
          <w:sz w:val="20"/>
          <w:szCs w:val="20"/>
        </w:rPr>
        <w:t xml:space="preserve"> </w:t>
      </w:r>
    </w:p>
    <w:p w14:paraId="31A64B77" w14:textId="77777777" w:rsidR="00CC5D9C" w:rsidRPr="00CC5D9C" w:rsidRDefault="00CC5D9C" w:rsidP="00CC5D9C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CC5D9C">
        <w:rPr>
          <w:rFonts w:ascii="Open Sans" w:hAnsi="Open Sans" w:cs="Open Sans"/>
          <w:sz w:val="20"/>
          <w:szCs w:val="20"/>
        </w:rPr>
        <w:t>Knowledge of marine electrical systems, navigation equipment, and communication systems.</w:t>
      </w:r>
    </w:p>
    <w:p w14:paraId="53A9DBF0" w14:textId="77777777" w:rsidR="00CC5D9C" w:rsidRPr="00CC5D9C" w:rsidRDefault="00CC5D9C" w:rsidP="00CC5D9C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CC5D9C">
        <w:rPr>
          <w:rFonts w:ascii="Open Sans" w:hAnsi="Open Sans" w:cs="Open Sans"/>
          <w:sz w:val="20"/>
          <w:szCs w:val="20"/>
        </w:rPr>
        <w:t>Ability to read and interpret electrical schematics and technical manuals.</w:t>
      </w:r>
    </w:p>
    <w:p w14:paraId="36675982" w14:textId="77777777" w:rsidR="00CC5D9C" w:rsidRPr="00CC5D9C" w:rsidRDefault="00CC5D9C" w:rsidP="00CC5D9C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CC5D9C">
        <w:rPr>
          <w:rFonts w:ascii="Open Sans" w:hAnsi="Open Sans" w:cs="Open Sans"/>
          <w:sz w:val="20"/>
          <w:szCs w:val="20"/>
        </w:rPr>
        <w:t>Strong troubleshooting and problem-solving skills.</w:t>
      </w:r>
    </w:p>
    <w:p w14:paraId="35E1A978" w14:textId="77777777" w:rsidR="00CC5D9C" w:rsidRPr="00CC5D9C" w:rsidRDefault="00CC5D9C" w:rsidP="00CC5D9C">
      <w:pPr>
        <w:numPr>
          <w:ilvl w:val="0"/>
          <w:numId w:val="31"/>
        </w:numPr>
        <w:rPr>
          <w:rFonts w:ascii="Open Sans" w:hAnsi="Open Sans" w:cs="Open Sans"/>
          <w:sz w:val="20"/>
          <w:szCs w:val="20"/>
        </w:rPr>
      </w:pPr>
      <w:r w:rsidRPr="00CC5D9C">
        <w:rPr>
          <w:rFonts w:ascii="Open Sans" w:hAnsi="Open Sans" w:cs="Open Sans"/>
          <w:sz w:val="20"/>
          <w:szCs w:val="20"/>
        </w:rPr>
        <w:t>Physical fitness and ability to work in challenging marine environments.</w:t>
      </w:r>
    </w:p>
    <w:p w14:paraId="4C63CCFD" w14:textId="77777777" w:rsidR="008829ED" w:rsidRDefault="008829ED" w:rsidP="00412751"/>
    <w:p w14:paraId="3A209D25" w14:textId="77777777" w:rsidR="00F33AB6" w:rsidRDefault="00F33AB6" w:rsidP="00F33AB6"/>
    <w:p w14:paraId="1039551C" w14:textId="77777777" w:rsidR="00F33AB6" w:rsidRDefault="00F33AB6" w:rsidP="00F33AB6"/>
    <w:p w14:paraId="008D57A6" w14:textId="77777777" w:rsidR="00F33AB6" w:rsidRDefault="00F33AB6" w:rsidP="002132F6"/>
    <w:p w14:paraId="3D787916" w14:textId="77777777" w:rsidR="00F33AB6" w:rsidRDefault="00F33AB6" w:rsidP="002132F6"/>
    <w:p w14:paraId="50049465" w14:textId="16C05910" w:rsidR="00DD7564" w:rsidRDefault="00DD7564" w:rsidP="002132F6"/>
    <w:p w14:paraId="64814373" w14:textId="77777777" w:rsidR="00583EFA" w:rsidRDefault="00583EFA" w:rsidP="002132F6"/>
    <w:p w14:paraId="4526ECE7" w14:textId="77777777" w:rsidR="00583EFA" w:rsidRDefault="00583EFA" w:rsidP="002132F6"/>
    <w:p w14:paraId="20C9A313" w14:textId="77777777" w:rsidR="00583EFA" w:rsidRDefault="00583EFA" w:rsidP="002132F6"/>
    <w:p w14:paraId="6B8DDB7E" w14:textId="77777777" w:rsidR="00453E61" w:rsidRDefault="00453E61" w:rsidP="002132F6"/>
    <w:p w14:paraId="3E7FEF25" w14:textId="77777777" w:rsidR="00453E61" w:rsidRDefault="00453E61" w:rsidP="002132F6"/>
    <w:p w14:paraId="2D98B174" w14:textId="77777777" w:rsidR="00453E61" w:rsidRDefault="00453E61" w:rsidP="002132F6"/>
    <w:p w14:paraId="0EC1C2DD" w14:textId="77777777" w:rsidR="00453E61" w:rsidRDefault="00453E61" w:rsidP="002132F6"/>
    <w:tbl>
      <w:tblPr>
        <w:tblStyle w:val="GridTable3-Accent3"/>
        <w:tblpPr w:leftFromText="180" w:rightFromText="180" w:vertAnchor="text" w:horzAnchor="margin" w:tblpXSpec="center" w:tblpY="25"/>
        <w:tblW w:w="10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F33AB6" w:rsidRPr="001B6347" w14:paraId="6FF4BBDF" w14:textId="77777777" w:rsidTr="00F33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69652D7" w14:textId="77777777" w:rsidR="00F33AB6" w:rsidRPr="001B6347" w:rsidRDefault="00F33AB6" w:rsidP="00F33AB6">
            <w:pPr>
              <w:spacing w:before="240" w:line="360" w:lineRule="auto"/>
              <w:jc w:val="left"/>
              <w:rPr>
                <w:rFonts w:ascii="Open Sans" w:hAnsi="Open Sans" w:cs="Open Sans"/>
                <w:i w:val="0"/>
                <w:iCs w:val="0"/>
                <w:color w:val="BA8228"/>
              </w:rPr>
            </w:pPr>
            <w:r>
              <w:rPr>
                <w:rFonts w:ascii="Barlow Condensed" w:hAnsi="Barlow Condensed" w:cs="Open Sans"/>
                <w:i w:val="0"/>
                <w:iCs w:val="0"/>
                <w:sz w:val="40"/>
                <w:szCs w:val="40"/>
              </w:rPr>
              <w:lastRenderedPageBreak/>
              <w:t>McKay GUIDING VALUES:</w:t>
            </w:r>
          </w:p>
        </w:tc>
      </w:tr>
    </w:tbl>
    <w:p w14:paraId="22778C32" w14:textId="0112AE4E" w:rsidR="00F33AB6" w:rsidRDefault="00F33AB6" w:rsidP="002132F6"/>
    <w:p w14:paraId="36CF0031" w14:textId="79651069" w:rsidR="00F33AB6" w:rsidRDefault="00453E61" w:rsidP="002132F6">
      <w:r>
        <w:rPr>
          <w:noProof/>
        </w:rPr>
        <w:drawing>
          <wp:anchor distT="0" distB="0" distL="114300" distR="114300" simplePos="0" relativeHeight="251662336" behindDoc="1" locked="0" layoutInCell="1" allowOverlap="1" wp14:anchorId="15E9E7E3" wp14:editId="4858A378">
            <wp:simplePos x="0" y="0"/>
            <wp:positionH relativeFrom="margin">
              <wp:align>center</wp:align>
            </wp:positionH>
            <wp:positionV relativeFrom="page">
              <wp:posOffset>2472055</wp:posOffset>
            </wp:positionV>
            <wp:extent cx="5186045" cy="3307715"/>
            <wp:effectExtent l="0" t="0" r="0" b="6985"/>
            <wp:wrapThrough wrapText="bothSides">
              <wp:wrapPolygon edited="0">
                <wp:start x="2142" y="0"/>
                <wp:lineTo x="1666" y="124"/>
                <wp:lineTo x="238" y="1742"/>
                <wp:lineTo x="0" y="3110"/>
                <wp:lineTo x="0" y="6096"/>
                <wp:lineTo x="555" y="7962"/>
                <wp:lineTo x="476" y="21521"/>
                <wp:lineTo x="1111" y="21521"/>
                <wp:lineTo x="2698" y="21521"/>
                <wp:lineTo x="5475" y="20526"/>
                <wp:lineTo x="5475" y="19904"/>
                <wp:lineTo x="5871" y="18162"/>
                <wp:lineTo x="14996" y="17914"/>
                <wp:lineTo x="21343" y="17043"/>
                <wp:lineTo x="21423" y="13933"/>
                <wp:lineTo x="21105" y="11942"/>
                <wp:lineTo x="21423" y="9828"/>
                <wp:lineTo x="21264" y="9206"/>
                <wp:lineTo x="20629" y="7962"/>
                <wp:lineTo x="21423" y="5971"/>
                <wp:lineTo x="21502" y="4105"/>
                <wp:lineTo x="21502" y="3856"/>
                <wp:lineTo x="21105" y="1617"/>
                <wp:lineTo x="19598" y="124"/>
                <wp:lineTo x="19042" y="0"/>
                <wp:lineTo x="2142" y="0"/>
              </wp:wrapPolygon>
            </wp:wrapThrough>
            <wp:docPr id="176077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ECC3" w14:textId="75592ECB" w:rsidR="00F33AB6" w:rsidRDefault="00F33AB6" w:rsidP="002132F6"/>
    <w:p w14:paraId="22691A3D" w14:textId="7B7EAEF3" w:rsidR="00F33AB6" w:rsidRDefault="00F33AB6" w:rsidP="002132F6"/>
    <w:p w14:paraId="354DC603" w14:textId="6476DF74" w:rsidR="00F33AB6" w:rsidRDefault="00F33AB6" w:rsidP="002132F6"/>
    <w:p w14:paraId="688B629F" w14:textId="77777777" w:rsidR="00F33AB6" w:rsidRDefault="00F33AB6" w:rsidP="002132F6"/>
    <w:p w14:paraId="0664344C" w14:textId="77777777" w:rsidR="00F33AB6" w:rsidRDefault="00F33AB6" w:rsidP="002132F6"/>
    <w:p w14:paraId="53F48E03" w14:textId="6AE736B8" w:rsidR="00F33AB6" w:rsidRDefault="00F33AB6" w:rsidP="002132F6"/>
    <w:p w14:paraId="55319316" w14:textId="77777777" w:rsidR="00F33AB6" w:rsidRDefault="00F33AB6" w:rsidP="002132F6"/>
    <w:p w14:paraId="671713A5" w14:textId="77777777" w:rsidR="00B0504D" w:rsidRDefault="00B0504D" w:rsidP="00B0504D">
      <w:pPr>
        <w:tabs>
          <w:tab w:val="left" w:pos="2031"/>
        </w:tabs>
      </w:pPr>
    </w:p>
    <w:p w14:paraId="05C81523" w14:textId="155B3543" w:rsidR="00412751" w:rsidRDefault="00412751" w:rsidP="00B0504D">
      <w:pPr>
        <w:tabs>
          <w:tab w:val="left" w:pos="2031"/>
        </w:tabs>
      </w:pPr>
      <w:r>
        <w:tab/>
      </w:r>
    </w:p>
    <w:p w14:paraId="77B6EE9F" w14:textId="77777777" w:rsidR="0023610C" w:rsidRDefault="0023610C" w:rsidP="0023610C"/>
    <w:p w14:paraId="5CB1E0FB" w14:textId="77777777" w:rsidR="00841216" w:rsidRDefault="00841216" w:rsidP="0023610C"/>
    <w:p w14:paraId="431747D1" w14:textId="77777777" w:rsidR="00926F7B" w:rsidRDefault="00926F7B" w:rsidP="0023610C"/>
    <w:p w14:paraId="5D8057ED" w14:textId="77777777" w:rsidR="00926F7B" w:rsidRDefault="00926F7B" w:rsidP="0023610C"/>
    <w:p w14:paraId="3FED42EC" w14:textId="77777777" w:rsidR="0023610C" w:rsidRDefault="0023610C" w:rsidP="0023610C"/>
    <w:p w14:paraId="62680B1C" w14:textId="77777777" w:rsidR="00926F7B" w:rsidRDefault="00926F7B" w:rsidP="0023610C"/>
    <w:p w14:paraId="431529E6" w14:textId="77777777" w:rsidR="00926F7B" w:rsidRDefault="00926F7B" w:rsidP="0023610C"/>
    <w:p w14:paraId="605A7336" w14:textId="77777777" w:rsidR="00926F7B" w:rsidRDefault="00926F7B" w:rsidP="0023610C"/>
    <w:tbl>
      <w:tblPr>
        <w:tblW w:w="10206" w:type="dxa"/>
        <w:tblLayout w:type="fixed"/>
        <w:tblLook w:val="0600" w:firstRow="0" w:lastRow="0" w:firstColumn="0" w:lastColumn="0" w:noHBand="1" w:noVBand="1"/>
      </w:tblPr>
      <w:tblGrid>
        <w:gridCol w:w="1800"/>
        <w:gridCol w:w="2736"/>
        <w:gridCol w:w="284"/>
        <w:gridCol w:w="1840"/>
        <w:gridCol w:w="3546"/>
      </w:tblGrid>
      <w:tr w:rsidR="0023610C" w:rsidRPr="00281255" w14:paraId="186E9F21" w14:textId="77777777" w:rsidTr="008F04C6">
        <w:trPr>
          <w:trHeight w:val="432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0C2D3D91" w14:textId="77777777" w:rsidR="0023610C" w:rsidRPr="00281255" w:rsidRDefault="00286EA1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5861022"/>
                <w:placeholder>
                  <w:docPart w:val="2E2D2256F9B8440D93AF9DAB26F5ACFC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REVIEWED BY:</w:t>
                </w:r>
              </w:sdtContent>
            </w:sdt>
          </w:p>
        </w:tc>
        <w:tc>
          <w:tcPr>
            <w:tcW w:w="273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9F9162" w14:textId="0F3C87FE" w:rsidR="0023610C" w:rsidRPr="00281255" w:rsidRDefault="00D30BC2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Ben Haselden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0A992ECD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1A52BEA" w14:textId="77777777" w:rsidR="0023610C" w:rsidRPr="00281255" w:rsidRDefault="00286EA1" w:rsidP="008F04C6">
            <w:pPr>
              <w:spacing w:after="0" w:line="240" w:lineRule="auto"/>
              <w:contextualSpacing/>
              <w:rPr>
                <w:rFonts w:ascii="Open Sans" w:eastAsiaTheme="majorEastAsia" w:hAnsi="Open Sans" w:cs="Open Sans"/>
                <w:b/>
                <w:caps/>
                <w:color w:val="000000" w:themeColor="text1"/>
                <w:kern w:val="28"/>
                <w:sz w:val="20"/>
                <w:szCs w:val="20"/>
                <w:lang w:val="en-US" w:eastAsia="ja-JP"/>
                <w14:ligatures w14:val="none"/>
              </w:rPr>
            </w:pPr>
            <w:sdt>
              <w:sdtPr>
                <w:rPr>
                  <w:rFonts w:ascii="Open Sans" w:eastAsiaTheme="majorEastAsia" w:hAnsi="Open Sans" w:cs="Open Sans"/>
                  <w:b/>
                  <w:caps/>
                  <w:color w:val="000000" w:themeColor="text1"/>
                  <w:kern w:val="28"/>
                  <w:sz w:val="20"/>
                  <w:szCs w:val="20"/>
                  <w:lang w:val="en-US" w:eastAsia="ja-JP"/>
                  <w14:ligatures w14:val="none"/>
                </w:rPr>
                <w:id w:val="-162702849"/>
                <w:placeholder>
                  <w:docPart w:val="690CE83CF5644E4FBB7F01F76A0DC9B3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eastAsiaTheme="majorEastAsia" w:hAnsi="Open Sans" w:cs="Open Sans"/>
                    <w:b/>
                    <w:caps/>
                    <w:color w:val="000000" w:themeColor="text1"/>
                    <w:kern w:val="28"/>
                    <w:sz w:val="20"/>
                    <w:szCs w:val="20"/>
                    <w:lang w:val="en-US" w:eastAsia="ja-JP"/>
                    <w14:ligatures w14:val="none"/>
                  </w:rPr>
                  <w:t>DATE:</w:t>
                </w:r>
              </w:sdtContent>
            </w:sdt>
          </w:p>
        </w:tc>
        <w:tc>
          <w:tcPr>
            <w:tcW w:w="3546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89287C0" w14:textId="19B7EA76" w:rsidR="0023610C" w:rsidRPr="00281255" w:rsidRDefault="00D30BC2" w:rsidP="008F04C6">
            <w:pPr>
              <w:spacing w:after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19/02/2025</w:t>
            </w:r>
          </w:p>
        </w:tc>
      </w:tr>
      <w:tr w:rsidR="0023610C" w:rsidRPr="00281255" w14:paraId="5E4E4919" w14:textId="77777777" w:rsidTr="008F04C6">
        <w:trPr>
          <w:trHeight w:val="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6DB6850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12" w:space="0" w:color="auto"/>
            </w:tcBorders>
            <w:vAlign w:val="center"/>
          </w:tcPr>
          <w:p w14:paraId="0A3DAF2A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14:paraId="7B759986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698F9D84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12" w:space="0" w:color="auto"/>
            </w:tcBorders>
            <w:vAlign w:val="center"/>
          </w:tcPr>
          <w:p w14:paraId="459ACA43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3610C" w:rsidRPr="00281255" w14:paraId="588C88C3" w14:textId="77777777" w:rsidTr="008F04C6">
        <w:trPr>
          <w:trHeight w:val="432"/>
        </w:trPr>
        <w:tc>
          <w:tcPr>
            <w:tcW w:w="1800" w:type="dxa"/>
            <w:vAlign w:val="center"/>
          </w:tcPr>
          <w:p w14:paraId="7C573F56" w14:textId="77777777" w:rsidR="0023610C" w:rsidRPr="00281255" w:rsidRDefault="00286EA1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-596640191"/>
                <w:placeholder>
                  <w:docPart w:val="74DCB1701EF64D09AE83AC4D78B10B7B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Last updated by:</w:t>
                </w:r>
              </w:sdtContent>
            </w:sdt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3A25BEBA" w14:textId="6BD127EF" w:rsidR="0023610C" w:rsidRPr="00281255" w:rsidRDefault="000747A7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People and Culture</w:t>
            </w:r>
          </w:p>
        </w:tc>
        <w:tc>
          <w:tcPr>
            <w:tcW w:w="284" w:type="dxa"/>
            <w:vAlign w:val="center"/>
          </w:tcPr>
          <w:p w14:paraId="5512C268" w14:textId="77777777" w:rsidR="0023610C" w:rsidRPr="00281255" w:rsidRDefault="0023610C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4BB8EBA5" w14:textId="77777777" w:rsidR="0023610C" w:rsidRPr="00281255" w:rsidRDefault="00286EA1" w:rsidP="008F04C6">
            <w:pP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</w:rPr>
                <w:id w:val="1722483627"/>
                <w:placeholder>
                  <w:docPart w:val="66515CF78FFC49BFAB780D063B5F0AC7"/>
                </w:placeholder>
                <w:temporary/>
                <w:showingPlcHdr/>
                <w15:appearance w15:val="hidden"/>
              </w:sdtPr>
              <w:sdtEndPr/>
              <w:sdtContent>
                <w:r w:rsidR="0023610C" w:rsidRPr="00281255">
                  <w:rPr>
                    <w:rFonts w:ascii="Open Sans" w:hAnsi="Open Sans" w:cs="Open Sans"/>
                    <w:b/>
                    <w:color w:val="000000" w:themeColor="text1"/>
                    <w:sz w:val="20"/>
                    <w:szCs w:val="20"/>
                  </w:rPr>
                  <w:t>Date/Time:</w:t>
                </w:r>
              </w:sdtContent>
            </w:sdt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1034E6F2" w14:textId="2A66E47F" w:rsidR="0023610C" w:rsidRPr="00281255" w:rsidRDefault="00286EA1" w:rsidP="008F04C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February 2025</w:t>
            </w:r>
          </w:p>
        </w:tc>
      </w:tr>
    </w:tbl>
    <w:p w14:paraId="2267792F" w14:textId="77777777" w:rsidR="0023610C" w:rsidRDefault="0023610C" w:rsidP="0023610C"/>
    <w:p w14:paraId="4AB774F9" w14:textId="77777777" w:rsidR="0023610C" w:rsidRPr="0023610C" w:rsidRDefault="0023610C" w:rsidP="0023610C">
      <w:pPr>
        <w:tabs>
          <w:tab w:val="left" w:pos="2637"/>
        </w:tabs>
      </w:pPr>
    </w:p>
    <w:sectPr w:rsidR="0023610C" w:rsidRPr="0023610C" w:rsidSect="002812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851" w:bottom="1134" w:left="851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ADCC" w14:textId="77777777" w:rsidR="000A5C5C" w:rsidRDefault="000A5C5C" w:rsidP="00412751">
      <w:pPr>
        <w:spacing w:after="0" w:line="240" w:lineRule="auto"/>
      </w:pPr>
      <w:r>
        <w:separator/>
      </w:r>
    </w:p>
  </w:endnote>
  <w:endnote w:type="continuationSeparator" w:id="0">
    <w:p w14:paraId="31B2C165" w14:textId="77777777" w:rsidR="000A5C5C" w:rsidRDefault="000A5C5C" w:rsidP="0041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0BA9" w14:textId="39FBEECA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19432651" w14:textId="4F7F873F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 xml:space="preserve">Job: </w:t>
    </w:r>
    <w:r w:rsidR="00A81CB9">
      <w:rPr>
        <w:rFonts w:ascii="Open Sans" w:hAnsi="Open Sans" w:cs="Open Sans"/>
        <w:sz w:val="18"/>
        <w:szCs w:val="18"/>
      </w:rPr>
      <w:t xml:space="preserve">Marine Electrician 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  <w:r>
      <w:rPr>
        <w:rFonts w:ascii="Open Sans" w:hAnsi="Open Sans" w:cs="Open Sans"/>
        <w:sz w:val="18"/>
        <w:szCs w:val="18"/>
      </w:rPr>
      <w:t xml:space="preserve">     </w:t>
    </w:r>
  </w:p>
  <w:p w14:paraId="4021B5B0" w14:textId="77777777" w:rsidR="00412751" w:rsidRPr="00EA67E2" w:rsidRDefault="00412751" w:rsidP="00412751">
    <w:pPr>
      <w:pStyle w:val="Footer"/>
      <w:rPr>
        <w:rFonts w:ascii="Open Sans" w:hAnsi="Open Sans" w:cs="Open Sans"/>
        <w:sz w:val="18"/>
        <w:szCs w:val="18"/>
      </w:rPr>
    </w:pPr>
  </w:p>
  <w:p w14:paraId="5AB5965B" w14:textId="77777777" w:rsidR="00412751" w:rsidRDefault="00412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D7D0" w14:textId="59F15C3A" w:rsidR="00412751" w:rsidRPr="00EA67E2" w:rsidRDefault="00412751" w:rsidP="00D84505">
    <w:pPr>
      <w:pStyle w:val="Footer"/>
      <w:rPr>
        <w:rFonts w:ascii="Open Sans" w:hAnsi="Open Sans" w:cs="Open Sans"/>
        <w:sz w:val="18"/>
        <w:szCs w:val="18"/>
        <w:lang w:val="en-US"/>
      </w:rPr>
    </w:pPr>
    <w:r w:rsidRPr="00EA67E2">
      <w:rPr>
        <w:rFonts w:ascii="Open Sans" w:hAnsi="Open Sans" w:cs="Open Sans"/>
        <w:sz w:val="18"/>
        <w:szCs w:val="18"/>
        <w:lang w:val="en-US"/>
      </w:rPr>
      <w:t>__________________________________________________________________________________</w:t>
    </w:r>
    <w:r>
      <w:rPr>
        <w:rFonts w:ascii="Open Sans" w:hAnsi="Open Sans" w:cs="Open Sans"/>
        <w:sz w:val="18"/>
        <w:szCs w:val="18"/>
        <w:lang w:val="en-US"/>
      </w:rPr>
      <w:t>____________________________________________</w:t>
    </w:r>
    <w:r>
      <w:rPr>
        <w:rFonts w:ascii="Open Sans" w:hAnsi="Open Sans" w:cs="Open Sans"/>
        <w:sz w:val="18"/>
        <w:szCs w:val="18"/>
        <w:lang w:val="en-US"/>
      </w:rPr>
      <w:br/>
    </w:r>
  </w:p>
  <w:p w14:paraId="4CBA287E" w14:textId="085054A3" w:rsidR="00412751" w:rsidRPr="00EA67E2" w:rsidRDefault="00412751" w:rsidP="00412751">
    <w:pPr>
      <w:pStyle w:val="Footer"/>
      <w:jc w:val="center"/>
      <w:rPr>
        <w:rFonts w:ascii="Open Sans" w:hAnsi="Open Sans" w:cs="Open Sans"/>
        <w:sz w:val="18"/>
        <w:szCs w:val="18"/>
        <w:lang w:val="en-US"/>
      </w:rPr>
    </w:pPr>
    <w:r>
      <w:rPr>
        <w:rFonts w:ascii="Open Sans" w:hAnsi="Open Sans" w:cs="Open Sans"/>
        <w:sz w:val="18"/>
        <w:szCs w:val="18"/>
      </w:rPr>
      <w:t>Job: [</w:t>
    </w:r>
    <w:r w:rsidR="00A81CB9">
      <w:rPr>
        <w:rFonts w:ascii="Open Sans" w:hAnsi="Open Sans" w:cs="Open Sans"/>
        <w:sz w:val="18"/>
        <w:szCs w:val="18"/>
      </w:rPr>
      <w:t>Marine Electrician</w:t>
    </w:r>
    <w:r w:rsidR="002B64DD">
      <w:rPr>
        <w:rFonts w:ascii="Open Sans" w:hAnsi="Open Sans" w:cs="Open Sans"/>
        <w:sz w:val="18"/>
        <w:szCs w:val="18"/>
      </w:rPr>
      <w:t>]</w:t>
    </w:r>
    <w:r w:rsidRPr="00EA67E2">
      <w:rPr>
        <w:rFonts w:ascii="Open Sans" w:hAnsi="Open Sans" w:cs="Open Sans"/>
        <w:sz w:val="18"/>
        <w:szCs w:val="18"/>
      </w:rPr>
      <w:ptab w:relativeTo="margin" w:alignment="center" w:leader="none"/>
    </w:r>
    <w:r w:rsidRPr="00EA67E2">
      <w:rPr>
        <w:rFonts w:ascii="Open Sans" w:hAnsi="Open Sans" w:cs="Open Sans"/>
        <w:sz w:val="18"/>
        <w:szCs w:val="18"/>
      </w:rPr>
      <w:t>www.mckay.co.nz</w:t>
    </w:r>
    <w:r w:rsidRPr="00EA67E2">
      <w:rPr>
        <w:rFonts w:ascii="Open Sans" w:hAnsi="Open Sans" w:cs="Open Sans"/>
        <w:sz w:val="18"/>
        <w:szCs w:val="18"/>
      </w:rPr>
      <w:tab/>
    </w:r>
  </w:p>
  <w:p w14:paraId="7ACE3EDF" w14:textId="77777777" w:rsidR="00412751" w:rsidRDefault="00412751">
    <w:pPr>
      <w:pStyle w:val="Footer"/>
      <w:rPr>
        <w:rFonts w:ascii="Open Sans" w:hAnsi="Open Sans" w:cs="Open Sans"/>
        <w:sz w:val="18"/>
        <w:szCs w:val="18"/>
      </w:rPr>
    </w:pPr>
  </w:p>
  <w:p w14:paraId="5B8D0FA3" w14:textId="77777777" w:rsidR="00412751" w:rsidRDefault="0041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9B20F" w14:textId="77777777" w:rsidR="000A5C5C" w:rsidRDefault="000A5C5C" w:rsidP="00412751">
      <w:pPr>
        <w:spacing w:after="0" w:line="240" w:lineRule="auto"/>
      </w:pPr>
      <w:r>
        <w:separator/>
      </w:r>
    </w:p>
  </w:footnote>
  <w:footnote w:type="continuationSeparator" w:id="0">
    <w:p w14:paraId="1FD9997C" w14:textId="77777777" w:rsidR="000A5C5C" w:rsidRDefault="000A5C5C" w:rsidP="0041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4D9C" w14:textId="4FDA6F17" w:rsidR="00412751" w:rsidRDefault="00AA42D8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DD150A7" wp14:editId="206A437E">
          <wp:simplePos x="0" y="0"/>
          <wp:positionH relativeFrom="margin">
            <wp:posOffset>6032500</wp:posOffset>
          </wp:positionH>
          <wp:positionV relativeFrom="topMargin">
            <wp:posOffset>43180</wp:posOffset>
          </wp:positionV>
          <wp:extent cx="839470" cy="972820"/>
          <wp:effectExtent l="0" t="0" r="0" b="0"/>
          <wp:wrapThrough wrapText="bothSides">
            <wp:wrapPolygon edited="0">
              <wp:start x="0" y="0"/>
              <wp:lineTo x="0" y="21149"/>
              <wp:lineTo x="21077" y="21149"/>
              <wp:lineTo x="21077" y="0"/>
              <wp:lineTo x="0" y="0"/>
            </wp:wrapPolygon>
          </wp:wrapThrough>
          <wp:docPr id="1840981568" name="Picture 184098156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77341" name="Picture 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55"/>
                  <a:stretch/>
                </pic:blipFill>
                <pic:spPr bwMode="auto">
                  <a:xfrm>
                    <a:off x="0" y="0"/>
                    <a:ext cx="83947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B1F1B" w14:textId="5D66E7E0" w:rsidR="00412751" w:rsidRDefault="00412751">
    <w:pPr>
      <w:pStyle w:val="Header"/>
    </w:pPr>
  </w:p>
  <w:p w14:paraId="20ED68FE" w14:textId="701ADDE5" w:rsidR="00412751" w:rsidRDefault="00412751">
    <w:pPr>
      <w:pStyle w:val="Header"/>
    </w:pPr>
  </w:p>
  <w:p w14:paraId="443785C7" w14:textId="463FAD3C" w:rsidR="00412751" w:rsidRDefault="0041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7CEA1" w14:textId="7E19A209" w:rsidR="00412751" w:rsidRDefault="004F04A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6A20AA" wp14:editId="04E93E9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1900" cy="1815465"/>
          <wp:effectExtent l="0" t="0" r="0" b="0"/>
          <wp:wrapNone/>
          <wp:docPr id="228232176" name="Picture 22823217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6735" name="Picture 2052676735" descr="A screenshot of a cell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069"/>
                  <a:stretch/>
                </pic:blipFill>
                <pic:spPr bwMode="auto">
                  <a:xfrm>
                    <a:off x="0" y="0"/>
                    <a:ext cx="7581900" cy="181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7D7"/>
    <w:multiLevelType w:val="multilevel"/>
    <w:tmpl w:val="3F08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03E84"/>
    <w:multiLevelType w:val="hybridMultilevel"/>
    <w:tmpl w:val="051C6B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92C35"/>
    <w:multiLevelType w:val="multilevel"/>
    <w:tmpl w:val="2EC2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90B62"/>
    <w:multiLevelType w:val="hybridMultilevel"/>
    <w:tmpl w:val="BC9C279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2515C78"/>
    <w:multiLevelType w:val="hybridMultilevel"/>
    <w:tmpl w:val="7E3C59A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0727B"/>
    <w:multiLevelType w:val="hybridMultilevel"/>
    <w:tmpl w:val="37866E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946D3"/>
    <w:multiLevelType w:val="multilevel"/>
    <w:tmpl w:val="BE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65217"/>
    <w:multiLevelType w:val="hybridMultilevel"/>
    <w:tmpl w:val="22E2B0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835771"/>
    <w:multiLevelType w:val="hybridMultilevel"/>
    <w:tmpl w:val="8474F9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02C60"/>
    <w:multiLevelType w:val="hybridMultilevel"/>
    <w:tmpl w:val="51DCF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9046C"/>
    <w:multiLevelType w:val="hybridMultilevel"/>
    <w:tmpl w:val="957AE6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D3F95"/>
    <w:multiLevelType w:val="hybridMultilevel"/>
    <w:tmpl w:val="FD3C8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A76"/>
    <w:multiLevelType w:val="hybridMultilevel"/>
    <w:tmpl w:val="68A860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328DD"/>
    <w:multiLevelType w:val="hybridMultilevel"/>
    <w:tmpl w:val="DC02F0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23D25"/>
    <w:multiLevelType w:val="multilevel"/>
    <w:tmpl w:val="F7C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 w15:restartNumberingAfterBreak="0">
    <w:nsid w:val="3FE16921"/>
    <w:multiLevelType w:val="multilevel"/>
    <w:tmpl w:val="D902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793B4A"/>
    <w:multiLevelType w:val="multilevel"/>
    <w:tmpl w:val="7EE2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2C3EFF"/>
    <w:multiLevelType w:val="hybridMultilevel"/>
    <w:tmpl w:val="F3C223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2C0A8A"/>
    <w:multiLevelType w:val="hybridMultilevel"/>
    <w:tmpl w:val="F4B68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A3C58"/>
    <w:multiLevelType w:val="hybridMultilevel"/>
    <w:tmpl w:val="872E7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E3157"/>
    <w:multiLevelType w:val="multilevel"/>
    <w:tmpl w:val="0A6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3B5D8E"/>
    <w:multiLevelType w:val="hybridMultilevel"/>
    <w:tmpl w:val="C7BE53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D487F"/>
    <w:multiLevelType w:val="hybridMultilevel"/>
    <w:tmpl w:val="D5C0D1E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1B5E80"/>
    <w:multiLevelType w:val="hybridMultilevel"/>
    <w:tmpl w:val="304ADB8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741D49"/>
    <w:multiLevelType w:val="hybridMultilevel"/>
    <w:tmpl w:val="5FD28B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22A0E"/>
    <w:multiLevelType w:val="hybridMultilevel"/>
    <w:tmpl w:val="3EB634D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8766AB"/>
    <w:multiLevelType w:val="multilevel"/>
    <w:tmpl w:val="EB4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C90B4F"/>
    <w:multiLevelType w:val="multilevel"/>
    <w:tmpl w:val="28AC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D53378"/>
    <w:multiLevelType w:val="multilevel"/>
    <w:tmpl w:val="A18A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157EA3"/>
    <w:multiLevelType w:val="multilevel"/>
    <w:tmpl w:val="22BC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6B6884"/>
    <w:multiLevelType w:val="hybridMultilevel"/>
    <w:tmpl w:val="BBBA4FD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237417">
    <w:abstractNumId w:val="15"/>
  </w:num>
  <w:num w:numId="2" w16cid:durableId="1075128723">
    <w:abstractNumId w:val="9"/>
  </w:num>
  <w:num w:numId="3" w16cid:durableId="646515688">
    <w:abstractNumId w:val="6"/>
  </w:num>
  <w:num w:numId="4" w16cid:durableId="1998149604">
    <w:abstractNumId w:val="3"/>
  </w:num>
  <w:num w:numId="5" w16cid:durableId="221454725">
    <w:abstractNumId w:val="12"/>
  </w:num>
  <w:num w:numId="6" w16cid:durableId="1867713865">
    <w:abstractNumId w:val="24"/>
  </w:num>
  <w:num w:numId="7" w16cid:durableId="37094480">
    <w:abstractNumId w:val="13"/>
  </w:num>
  <w:num w:numId="8" w16cid:durableId="1335180088">
    <w:abstractNumId w:val="5"/>
  </w:num>
  <w:num w:numId="9" w16cid:durableId="2145348163">
    <w:abstractNumId w:val="22"/>
  </w:num>
  <w:num w:numId="10" w16cid:durableId="490677445">
    <w:abstractNumId w:val="26"/>
  </w:num>
  <w:num w:numId="11" w16cid:durableId="641228496">
    <w:abstractNumId w:val="8"/>
  </w:num>
  <w:num w:numId="12" w16cid:durableId="533538119">
    <w:abstractNumId w:val="18"/>
  </w:num>
  <w:num w:numId="13" w16cid:durableId="720902381">
    <w:abstractNumId w:val="25"/>
  </w:num>
  <w:num w:numId="14" w16cid:durableId="217739725">
    <w:abstractNumId w:val="4"/>
  </w:num>
  <w:num w:numId="15" w16cid:durableId="1424182328">
    <w:abstractNumId w:val="20"/>
  </w:num>
  <w:num w:numId="16" w16cid:durableId="1552690541">
    <w:abstractNumId w:val="23"/>
  </w:num>
  <w:num w:numId="17" w16cid:durableId="1502895261">
    <w:abstractNumId w:val="19"/>
  </w:num>
  <w:num w:numId="18" w16cid:durableId="461071994">
    <w:abstractNumId w:val="7"/>
  </w:num>
  <w:num w:numId="19" w16cid:durableId="613515005">
    <w:abstractNumId w:val="1"/>
  </w:num>
  <w:num w:numId="20" w16cid:durableId="91972251">
    <w:abstractNumId w:val="11"/>
  </w:num>
  <w:num w:numId="21" w16cid:durableId="1742360985">
    <w:abstractNumId w:val="10"/>
  </w:num>
  <w:num w:numId="22" w16cid:durableId="1672297011">
    <w:abstractNumId w:val="31"/>
  </w:num>
  <w:num w:numId="23" w16cid:durableId="1604655287">
    <w:abstractNumId w:val="21"/>
  </w:num>
  <w:num w:numId="24" w16cid:durableId="1099256480">
    <w:abstractNumId w:val="14"/>
  </w:num>
  <w:num w:numId="25" w16cid:durableId="1607349559">
    <w:abstractNumId w:val="16"/>
  </w:num>
  <w:num w:numId="26" w16cid:durableId="2017876714">
    <w:abstractNumId w:val="27"/>
  </w:num>
  <w:num w:numId="27" w16cid:durableId="1852334450">
    <w:abstractNumId w:val="29"/>
  </w:num>
  <w:num w:numId="28" w16cid:durableId="1717466997">
    <w:abstractNumId w:val="17"/>
  </w:num>
  <w:num w:numId="29" w16cid:durableId="1568954937">
    <w:abstractNumId w:val="28"/>
  </w:num>
  <w:num w:numId="30" w16cid:durableId="1920483880">
    <w:abstractNumId w:val="2"/>
  </w:num>
  <w:num w:numId="31" w16cid:durableId="1232273961">
    <w:abstractNumId w:val="0"/>
  </w:num>
  <w:num w:numId="32" w16cid:durableId="12162370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51"/>
    <w:rsid w:val="00003A94"/>
    <w:rsid w:val="00011FB7"/>
    <w:rsid w:val="00031179"/>
    <w:rsid w:val="00035627"/>
    <w:rsid w:val="000420A6"/>
    <w:rsid w:val="0005182E"/>
    <w:rsid w:val="000520C8"/>
    <w:rsid w:val="00053E66"/>
    <w:rsid w:val="000721C6"/>
    <w:rsid w:val="000747A7"/>
    <w:rsid w:val="00081FA5"/>
    <w:rsid w:val="000939FE"/>
    <w:rsid w:val="000A5C5C"/>
    <w:rsid w:val="000B2FA8"/>
    <w:rsid w:val="000C28A4"/>
    <w:rsid w:val="000E406A"/>
    <w:rsid w:val="001010DB"/>
    <w:rsid w:val="0011228F"/>
    <w:rsid w:val="00126D92"/>
    <w:rsid w:val="00143F14"/>
    <w:rsid w:val="001845CC"/>
    <w:rsid w:val="001852D5"/>
    <w:rsid w:val="001B0309"/>
    <w:rsid w:val="001D1CBD"/>
    <w:rsid w:val="001F009E"/>
    <w:rsid w:val="002114F7"/>
    <w:rsid w:val="002132F6"/>
    <w:rsid w:val="002175A0"/>
    <w:rsid w:val="0023610C"/>
    <w:rsid w:val="00256F21"/>
    <w:rsid w:val="00261783"/>
    <w:rsid w:val="00281255"/>
    <w:rsid w:val="00286EA1"/>
    <w:rsid w:val="002A3878"/>
    <w:rsid w:val="002A7209"/>
    <w:rsid w:val="002B64DD"/>
    <w:rsid w:val="002C0EBF"/>
    <w:rsid w:val="002E1629"/>
    <w:rsid w:val="002F1CF3"/>
    <w:rsid w:val="003043CB"/>
    <w:rsid w:val="00374397"/>
    <w:rsid w:val="00374DC0"/>
    <w:rsid w:val="00390412"/>
    <w:rsid w:val="003A6D2C"/>
    <w:rsid w:val="003B2B87"/>
    <w:rsid w:val="003B3311"/>
    <w:rsid w:val="004015FE"/>
    <w:rsid w:val="00402804"/>
    <w:rsid w:val="00412751"/>
    <w:rsid w:val="0041638F"/>
    <w:rsid w:val="00417CB9"/>
    <w:rsid w:val="00433610"/>
    <w:rsid w:val="00444EAA"/>
    <w:rsid w:val="00451C5F"/>
    <w:rsid w:val="00453E61"/>
    <w:rsid w:val="00454E21"/>
    <w:rsid w:val="00457083"/>
    <w:rsid w:val="004620B4"/>
    <w:rsid w:val="004648D3"/>
    <w:rsid w:val="00482639"/>
    <w:rsid w:val="004C7CD0"/>
    <w:rsid w:val="004D686F"/>
    <w:rsid w:val="004D783A"/>
    <w:rsid w:val="004F04A2"/>
    <w:rsid w:val="004F1AB7"/>
    <w:rsid w:val="004F4841"/>
    <w:rsid w:val="00517295"/>
    <w:rsid w:val="005214C2"/>
    <w:rsid w:val="00521E8F"/>
    <w:rsid w:val="00543F9F"/>
    <w:rsid w:val="00555F69"/>
    <w:rsid w:val="00575F4B"/>
    <w:rsid w:val="00583EFA"/>
    <w:rsid w:val="005A6DD3"/>
    <w:rsid w:val="005C0A4A"/>
    <w:rsid w:val="005C2AB2"/>
    <w:rsid w:val="005D4C59"/>
    <w:rsid w:val="005F1D19"/>
    <w:rsid w:val="00630184"/>
    <w:rsid w:val="0064363E"/>
    <w:rsid w:val="00651C02"/>
    <w:rsid w:val="00662B7D"/>
    <w:rsid w:val="00664EB5"/>
    <w:rsid w:val="00674236"/>
    <w:rsid w:val="006776C9"/>
    <w:rsid w:val="006E16CB"/>
    <w:rsid w:val="007107A6"/>
    <w:rsid w:val="007352FE"/>
    <w:rsid w:val="007358C3"/>
    <w:rsid w:val="00772A92"/>
    <w:rsid w:val="0079198A"/>
    <w:rsid w:val="007B611C"/>
    <w:rsid w:val="007B6621"/>
    <w:rsid w:val="007C1E6B"/>
    <w:rsid w:val="007C6BAA"/>
    <w:rsid w:val="00802F2B"/>
    <w:rsid w:val="008139AC"/>
    <w:rsid w:val="0082062B"/>
    <w:rsid w:val="0082176B"/>
    <w:rsid w:val="008318AD"/>
    <w:rsid w:val="00841216"/>
    <w:rsid w:val="00852CE1"/>
    <w:rsid w:val="008829ED"/>
    <w:rsid w:val="008C42D4"/>
    <w:rsid w:val="008C4FA8"/>
    <w:rsid w:val="008E413E"/>
    <w:rsid w:val="00902F3E"/>
    <w:rsid w:val="00905CB5"/>
    <w:rsid w:val="00926F7B"/>
    <w:rsid w:val="009435CA"/>
    <w:rsid w:val="00961BEC"/>
    <w:rsid w:val="009620C5"/>
    <w:rsid w:val="00970583"/>
    <w:rsid w:val="00971DE2"/>
    <w:rsid w:val="00973AE5"/>
    <w:rsid w:val="00976153"/>
    <w:rsid w:val="009B4D71"/>
    <w:rsid w:val="009E1B07"/>
    <w:rsid w:val="009F2792"/>
    <w:rsid w:val="00A026C3"/>
    <w:rsid w:val="00A45C4F"/>
    <w:rsid w:val="00A513D5"/>
    <w:rsid w:val="00A53F9D"/>
    <w:rsid w:val="00A81CB9"/>
    <w:rsid w:val="00A82597"/>
    <w:rsid w:val="00A977EE"/>
    <w:rsid w:val="00AA42D8"/>
    <w:rsid w:val="00AB719F"/>
    <w:rsid w:val="00AC364E"/>
    <w:rsid w:val="00AD7CC6"/>
    <w:rsid w:val="00AF133D"/>
    <w:rsid w:val="00B0504D"/>
    <w:rsid w:val="00B35FB6"/>
    <w:rsid w:val="00B37E44"/>
    <w:rsid w:val="00B40FE4"/>
    <w:rsid w:val="00B56166"/>
    <w:rsid w:val="00B710AA"/>
    <w:rsid w:val="00B82848"/>
    <w:rsid w:val="00B94518"/>
    <w:rsid w:val="00B97BE9"/>
    <w:rsid w:val="00BB5E12"/>
    <w:rsid w:val="00BC43E6"/>
    <w:rsid w:val="00BD78B0"/>
    <w:rsid w:val="00BF36D0"/>
    <w:rsid w:val="00BF573B"/>
    <w:rsid w:val="00C12090"/>
    <w:rsid w:val="00C36AC7"/>
    <w:rsid w:val="00C520A9"/>
    <w:rsid w:val="00C719E6"/>
    <w:rsid w:val="00C74809"/>
    <w:rsid w:val="00C93FF4"/>
    <w:rsid w:val="00C97EB4"/>
    <w:rsid w:val="00CA03EA"/>
    <w:rsid w:val="00CA0B49"/>
    <w:rsid w:val="00CA1916"/>
    <w:rsid w:val="00CA71D8"/>
    <w:rsid w:val="00CC5D9C"/>
    <w:rsid w:val="00CC79D6"/>
    <w:rsid w:val="00CD308D"/>
    <w:rsid w:val="00CD63B3"/>
    <w:rsid w:val="00D30BC2"/>
    <w:rsid w:val="00D34909"/>
    <w:rsid w:val="00D84505"/>
    <w:rsid w:val="00D867AF"/>
    <w:rsid w:val="00DA61DB"/>
    <w:rsid w:val="00DC1639"/>
    <w:rsid w:val="00DC3DA8"/>
    <w:rsid w:val="00DD7564"/>
    <w:rsid w:val="00DE3545"/>
    <w:rsid w:val="00DF28FC"/>
    <w:rsid w:val="00E15478"/>
    <w:rsid w:val="00E1794D"/>
    <w:rsid w:val="00E3391B"/>
    <w:rsid w:val="00E40615"/>
    <w:rsid w:val="00E4122E"/>
    <w:rsid w:val="00E559D0"/>
    <w:rsid w:val="00E5698C"/>
    <w:rsid w:val="00E8612A"/>
    <w:rsid w:val="00E87986"/>
    <w:rsid w:val="00E93182"/>
    <w:rsid w:val="00EA0F77"/>
    <w:rsid w:val="00EC36FB"/>
    <w:rsid w:val="00ED5CAD"/>
    <w:rsid w:val="00EE049A"/>
    <w:rsid w:val="00EE3DE1"/>
    <w:rsid w:val="00EE5CE9"/>
    <w:rsid w:val="00EF0BC6"/>
    <w:rsid w:val="00EF2BD1"/>
    <w:rsid w:val="00F07124"/>
    <w:rsid w:val="00F20047"/>
    <w:rsid w:val="00F31063"/>
    <w:rsid w:val="00F33AB6"/>
    <w:rsid w:val="00F445E0"/>
    <w:rsid w:val="00F52F96"/>
    <w:rsid w:val="00F578D4"/>
    <w:rsid w:val="00F757FD"/>
    <w:rsid w:val="00F90C84"/>
    <w:rsid w:val="00FA4DA0"/>
    <w:rsid w:val="00FB1AFC"/>
    <w:rsid w:val="00FB3F83"/>
    <w:rsid w:val="00FB6D9E"/>
    <w:rsid w:val="00FD10DD"/>
    <w:rsid w:val="00FE3835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01DC"/>
  <w15:chartTrackingRefBased/>
  <w15:docId w15:val="{C8CF90B8-B6BD-4F79-B48A-297CA6FB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51"/>
  </w:style>
  <w:style w:type="paragraph" w:styleId="Heading1">
    <w:name w:val="heading 1"/>
    <w:basedOn w:val="Normal"/>
    <w:next w:val="Normal"/>
    <w:link w:val="Heading1Char"/>
    <w:uiPriority w:val="9"/>
    <w:qFormat/>
    <w:rsid w:val="0041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rsid w:val="00412751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Mckay">
    <w:name w:val="Paragraph (Mckay)"/>
    <w:basedOn w:val="Normal"/>
    <w:link w:val="ParagraphMckayChar"/>
    <w:qFormat/>
    <w:rsid w:val="0064363E"/>
    <w:pPr>
      <w:tabs>
        <w:tab w:val="left" w:pos="7513"/>
      </w:tabs>
      <w:spacing w:after="0" w:line="240" w:lineRule="auto"/>
      <w:jc w:val="right"/>
    </w:pPr>
    <w:rPr>
      <w:rFonts w:ascii="Work Sans" w:hAnsi="Work Sans"/>
    </w:rPr>
  </w:style>
  <w:style w:type="character" w:customStyle="1" w:styleId="ParagraphMckayChar">
    <w:name w:val="Paragraph (Mckay) Char"/>
    <w:basedOn w:val="DefaultParagraphFont"/>
    <w:link w:val="ParagraphMckay"/>
    <w:rsid w:val="0064363E"/>
    <w:rPr>
      <w:rFonts w:ascii="Work Sans" w:hAnsi="Work Sans"/>
    </w:rPr>
  </w:style>
  <w:style w:type="paragraph" w:styleId="Header">
    <w:name w:val="header"/>
    <w:basedOn w:val="Normal"/>
    <w:link w:val="Head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51"/>
  </w:style>
  <w:style w:type="paragraph" w:styleId="Footer">
    <w:name w:val="footer"/>
    <w:basedOn w:val="Normal"/>
    <w:link w:val="FooterChar"/>
    <w:uiPriority w:val="99"/>
    <w:unhideWhenUsed/>
    <w:rsid w:val="0041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51"/>
  </w:style>
  <w:style w:type="character" w:customStyle="1" w:styleId="Heading2Char">
    <w:name w:val="Heading 2 Char"/>
    <w:basedOn w:val="DefaultParagraphFont"/>
    <w:link w:val="Heading2"/>
    <w:uiPriority w:val="9"/>
    <w:semiHidden/>
    <w:rsid w:val="00412751"/>
    <w:rPr>
      <w:rFonts w:asciiTheme="majorHAnsi" w:eastAsiaTheme="majorEastAsia" w:hAnsiTheme="majorHAnsi" w:cstheme="majorBidi"/>
      <w:b/>
      <w:color w:val="323E4F" w:themeColor="text2" w:themeShade="BF"/>
      <w:kern w:val="0"/>
      <w:sz w:val="16"/>
      <w:szCs w:val="26"/>
      <w:lang w:val="en-US" w:eastAsia="ja-JP"/>
      <w14:ligatures w14:val="none"/>
    </w:rPr>
  </w:style>
  <w:style w:type="character" w:customStyle="1" w:styleId="Bold">
    <w:name w:val="Bold"/>
    <w:basedOn w:val="DefaultParagraphFont"/>
    <w:uiPriority w:val="1"/>
    <w:qFormat/>
    <w:rsid w:val="00412751"/>
    <w:rPr>
      <w:b/>
    </w:rPr>
  </w:style>
  <w:style w:type="paragraph" w:customStyle="1" w:styleId="Non-IndentBullets">
    <w:name w:val="Non-Indent Bullets"/>
    <w:basedOn w:val="Heading1"/>
    <w:qFormat/>
    <w:rsid w:val="00412751"/>
    <w:pPr>
      <w:keepNext w:val="0"/>
      <w:numPr>
        <w:numId w:val="1"/>
      </w:numPr>
      <w:tabs>
        <w:tab w:val="num" w:pos="360"/>
      </w:tabs>
      <w:spacing w:before="120" w:after="120" w:line="240" w:lineRule="auto"/>
      <w:ind w:left="0" w:right="144" w:firstLine="0"/>
      <w:contextualSpacing/>
    </w:pPr>
    <w:rPr>
      <w:rFonts w:asciiTheme="minorHAnsi" w:eastAsiaTheme="minorEastAsia" w:hAnsiTheme="minorHAnsi" w:cstheme="minorBidi"/>
      <w:color w:val="323E4F" w:themeColor="text2" w:themeShade="BF"/>
      <w:kern w:val="0"/>
      <w:sz w:val="16"/>
      <w:szCs w:val="16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1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3-Accent3">
    <w:name w:val="Grid Table 3 Accent 3"/>
    <w:basedOn w:val="TableNormal"/>
    <w:uiPriority w:val="48"/>
    <w:rsid w:val="0041275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F36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B3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16DE010A704485836EC91A7D3C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FC42-8E1C-456F-918E-356B344E57AD}"/>
      </w:docPartPr>
      <w:docPartBody>
        <w:p w:rsidR="000C0CCB" w:rsidRDefault="00EB5CE0" w:rsidP="00EB5CE0">
          <w:pPr>
            <w:pStyle w:val="8916DE010A704485836EC91A7D3C7B88"/>
          </w:pPr>
          <w:r w:rsidRPr="00DF3FBD">
            <w:t>JOB TITLE:</w:t>
          </w:r>
        </w:p>
      </w:docPartBody>
    </w:docPart>
    <w:docPart>
      <w:docPartPr>
        <w:name w:val="2E2D2256F9B8440D93AF9DAB26F5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D6D7-2A22-4729-A175-B5D196A5FBFF}"/>
      </w:docPartPr>
      <w:docPartBody>
        <w:p w:rsidR="00AF7A43" w:rsidRDefault="00AF7A43" w:rsidP="00AF7A43">
          <w:pPr>
            <w:pStyle w:val="2E2D2256F9B8440D93AF9DAB26F5ACFC"/>
          </w:pPr>
          <w:r w:rsidRPr="00DF3FBD">
            <w:t>REVIEWED BY:</w:t>
          </w:r>
        </w:p>
      </w:docPartBody>
    </w:docPart>
    <w:docPart>
      <w:docPartPr>
        <w:name w:val="690CE83CF5644E4FBB7F01F76A0D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566B-F48C-4978-89B0-B637E8E3C954}"/>
      </w:docPartPr>
      <w:docPartBody>
        <w:p w:rsidR="00AF7A43" w:rsidRDefault="00AF7A43" w:rsidP="00AF7A43">
          <w:pPr>
            <w:pStyle w:val="690CE83CF5644E4FBB7F01F76A0DC9B3"/>
          </w:pPr>
          <w:r>
            <w:t>DATE:</w:t>
          </w:r>
        </w:p>
      </w:docPartBody>
    </w:docPart>
    <w:docPart>
      <w:docPartPr>
        <w:name w:val="74DCB1701EF64D09AE83AC4D78B1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5172-85A4-463B-983D-072948559078}"/>
      </w:docPartPr>
      <w:docPartBody>
        <w:p w:rsidR="00AF7A43" w:rsidRDefault="00AF7A43" w:rsidP="00AF7A43">
          <w:pPr>
            <w:pStyle w:val="74DCB1701EF64D09AE83AC4D78B10B7B"/>
          </w:pPr>
          <w:r w:rsidRPr="00733436">
            <w:rPr>
              <w:rStyle w:val="Bold"/>
            </w:rPr>
            <w:t>Last updated by:</w:t>
          </w:r>
        </w:p>
      </w:docPartBody>
    </w:docPart>
    <w:docPart>
      <w:docPartPr>
        <w:name w:val="66515CF78FFC49BFAB780D063B5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73E6-80D8-43DE-B53E-1F2A90FDAC13}"/>
      </w:docPartPr>
      <w:docPartBody>
        <w:p w:rsidR="00AF7A43" w:rsidRDefault="00AF7A43" w:rsidP="00AF7A43">
          <w:pPr>
            <w:pStyle w:val="66515CF78FFC49BFAB780D063B5F0AC7"/>
          </w:pPr>
          <w:r w:rsidRPr="00733436">
            <w:rPr>
              <w:rStyle w:val="Bold"/>
            </w:rPr>
            <w:t>Date/Time: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rlow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0"/>
    <w:rsid w:val="000C0CCB"/>
    <w:rsid w:val="00126D92"/>
    <w:rsid w:val="002175A0"/>
    <w:rsid w:val="00451C5F"/>
    <w:rsid w:val="004D1F21"/>
    <w:rsid w:val="008B7110"/>
    <w:rsid w:val="009C47B6"/>
    <w:rsid w:val="00AF7A43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16DE010A704485836EC91A7D3C7B88">
    <w:name w:val="8916DE010A704485836EC91A7D3C7B88"/>
    <w:rsid w:val="00EB5CE0"/>
  </w:style>
  <w:style w:type="character" w:customStyle="1" w:styleId="Bold">
    <w:name w:val="Bold"/>
    <w:basedOn w:val="DefaultParagraphFont"/>
    <w:uiPriority w:val="1"/>
    <w:qFormat/>
    <w:rsid w:val="00AF7A43"/>
    <w:rPr>
      <w:b/>
    </w:rPr>
  </w:style>
  <w:style w:type="paragraph" w:customStyle="1" w:styleId="2E2D2256F9B8440D93AF9DAB26F5ACFC">
    <w:name w:val="2E2D2256F9B8440D93AF9DAB26F5ACFC"/>
    <w:rsid w:val="00AF7A43"/>
  </w:style>
  <w:style w:type="paragraph" w:customStyle="1" w:styleId="690CE83CF5644E4FBB7F01F76A0DC9B3">
    <w:name w:val="690CE83CF5644E4FBB7F01F76A0DC9B3"/>
    <w:rsid w:val="00AF7A43"/>
  </w:style>
  <w:style w:type="paragraph" w:customStyle="1" w:styleId="74DCB1701EF64D09AE83AC4D78B10B7B">
    <w:name w:val="74DCB1701EF64D09AE83AC4D78B10B7B"/>
    <w:rsid w:val="00AF7A43"/>
  </w:style>
  <w:style w:type="paragraph" w:customStyle="1" w:styleId="66515CF78FFC49BFAB780D063B5F0AC7">
    <w:name w:val="66515CF78FFC49BFAB780D063B5F0AC7"/>
    <w:rsid w:val="00AF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Robinson</dc:creator>
  <cp:keywords/>
  <dc:description/>
  <cp:lastModifiedBy>Carolyn Chapman</cp:lastModifiedBy>
  <cp:revision>2</cp:revision>
  <cp:lastPrinted>2023-09-06T21:58:00Z</cp:lastPrinted>
  <dcterms:created xsi:type="dcterms:W3CDTF">2025-02-18T22:56:00Z</dcterms:created>
  <dcterms:modified xsi:type="dcterms:W3CDTF">2025-02-18T22:56:00Z</dcterms:modified>
</cp:coreProperties>
</file>