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4A351" w14:textId="77777777" w:rsidR="00F25B74" w:rsidRPr="005B096B" w:rsidRDefault="00F25B74" w:rsidP="00F25B74">
      <w:pPr>
        <w:rPr>
          <w:b/>
          <w:bCs/>
          <w:sz w:val="28"/>
          <w:szCs w:val="28"/>
        </w:rPr>
      </w:pPr>
    </w:p>
    <w:p w14:paraId="3FAA2667" w14:textId="77777777" w:rsidR="00F25B74" w:rsidRDefault="00F25B74" w:rsidP="00F25B74">
      <w:pPr>
        <w:rPr>
          <w:sz w:val="18"/>
          <w:szCs w:val="18"/>
        </w:rPr>
      </w:pPr>
    </w:p>
    <w:p w14:paraId="7D901E4C" w14:textId="77777777" w:rsidR="00F25B74" w:rsidRDefault="00F25B74" w:rsidP="00F25B74">
      <w:pPr>
        <w:pStyle w:val="PlainText"/>
        <w:jc w:val="center"/>
        <w:outlineLvl w:val="0"/>
        <w:rPr>
          <w:rFonts w:asciiTheme="minorHAnsi" w:hAnsiTheme="minorHAnsi" w:cstheme="minorHAnsi"/>
          <w:b/>
          <w:u w:val="single"/>
        </w:rPr>
      </w:pPr>
      <w:bookmarkStart w:id="0" w:name="_Toc139510625"/>
      <w:bookmarkStart w:id="1" w:name="_Toc139510703"/>
      <w:bookmarkStart w:id="2" w:name="_Toc469638428"/>
      <w:bookmarkStart w:id="3" w:name="_Toc476822192"/>
      <w:bookmarkStart w:id="4" w:name="_Toc476822455"/>
      <w:bookmarkStart w:id="5" w:name="_Toc46930691"/>
      <w:bookmarkStart w:id="6" w:name="_Toc47011877"/>
      <w:bookmarkStart w:id="7" w:name="_Toc47015056"/>
      <w:bookmarkStart w:id="8" w:name="_Toc47596669"/>
      <w:bookmarkStart w:id="9" w:name="_Toc142469952"/>
      <w:r w:rsidRPr="000418E9">
        <w:rPr>
          <w:rFonts w:asciiTheme="minorHAnsi" w:hAnsiTheme="minorHAnsi" w:cstheme="minorHAnsi"/>
          <w:b/>
          <w:u w:val="single"/>
        </w:rPr>
        <w:t>JOB DESCRIPTION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1CE7447F" w14:textId="77777777" w:rsidR="00F25B74" w:rsidRDefault="00F25B74" w:rsidP="00F25B74">
      <w:pPr>
        <w:pStyle w:val="PlainText"/>
        <w:jc w:val="center"/>
        <w:outlineLvl w:val="0"/>
        <w:rPr>
          <w:rFonts w:asciiTheme="minorHAnsi" w:hAnsiTheme="minorHAnsi" w:cstheme="minorHAnsi"/>
          <w:b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360"/>
        <w:gridCol w:w="6614"/>
      </w:tblGrid>
      <w:tr w:rsidR="00F25B74" w:rsidRPr="0097172F" w14:paraId="1344460E" w14:textId="77777777" w:rsidTr="0046733C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B6B6A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97172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Role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4B2F3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1EE6B" w14:textId="77777777" w:rsidR="00F25B74" w:rsidRPr="0097172F" w:rsidRDefault="00F25B74" w:rsidP="0046733C">
            <w:pPr>
              <w:pStyle w:val="NormalWeb"/>
              <w:tabs>
                <w:tab w:val="left" w:pos="1122"/>
              </w:tabs>
              <w:spacing w:before="120" w:beforeAutospacing="0" w:after="120" w:afterAutospacing="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97172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E&amp;I TECHNICIAN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(DAY)</w:t>
            </w:r>
            <w:r w:rsidRPr="0097172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25B74" w:rsidRPr="0097172F" w14:paraId="6A207A67" w14:textId="77777777" w:rsidTr="0046733C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04FFE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97172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Site Location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992FF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924AB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7172F">
              <w:rPr>
                <w:rFonts w:asciiTheme="minorHAnsi" w:hAnsiTheme="minorHAnsi" w:cs="Arial"/>
                <w:b/>
                <w:sz w:val="20"/>
                <w:szCs w:val="20"/>
              </w:rPr>
              <w:t xml:space="preserve">OJI Fibre Solutions </w:t>
            </w:r>
            <w:proofErr w:type="spellStart"/>
            <w:r w:rsidRPr="0097172F">
              <w:rPr>
                <w:rFonts w:asciiTheme="minorHAnsi" w:hAnsiTheme="minorHAnsi" w:cs="Arial"/>
                <w:b/>
                <w:sz w:val="20"/>
                <w:szCs w:val="20"/>
              </w:rPr>
              <w:t>Kinleith</w:t>
            </w:r>
            <w:proofErr w:type="spellEnd"/>
            <w:r w:rsidRPr="0097172F">
              <w:rPr>
                <w:rFonts w:asciiTheme="minorHAnsi" w:hAnsiTheme="minorHAnsi" w:cs="Arial"/>
                <w:b/>
                <w:sz w:val="20"/>
                <w:szCs w:val="20"/>
              </w:rPr>
              <w:t xml:space="preserve"> Mill</w:t>
            </w:r>
          </w:p>
        </w:tc>
      </w:tr>
      <w:tr w:rsidR="00F25B74" w:rsidRPr="0097172F" w14:paraId="65CA9B4D" w14:textId="77777777" w:rsidTr="0046733C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4A9CA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97172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2AB8E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C6C7D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97172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February 2017</w:t>
            </w:r>
          </w:p>
        </w:tc>
      </w:tr>
      <w:tr w:rsidR="00F25B74" w:rsidRPr="0097172F" w14:paraId="78BC2A45" w14:textId="77777777" w:rsidTr="0046733C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4B30A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546D9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BBFDB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25B74" w:rsidRPr="0097172F" w14:paraId="0A9F57AC" w14:textId="77777777" w:rsidTr="0046733C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E80B1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97172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Purpose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BE83B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908C8" w14:textId="77777777" w:rsidR="00F25B74" w:rsidRPr="0097172F" w:rsidRDefault="00F25B74" w:rsidP="0046733C">
            <w:pPr>
              <w:pStyle w:val="NormalWeb"/>
              <w:rPr>
                <w:rFonts w:asciiTheme="minorHAnsi" w:hAnsiTheme="minorHAnsi" w:cs="Arial"/>
                <w:b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 w:cs="Arial"/>
                <w:b/>
                <w:sz w:val="20"/>
                <w:szCs w:val="20"/>
                <w:lang w:val="en"/>
              </w:rPr>
              <w:t>To ensure all instrumentation and electrical maintenance, installation and testing work is carried out safely and efficiently.</w:t>
            </w:r>
          </w:p>
          <w:p w14:paraId="7EB2C97A" w14:textId="77777777" w:rsidR="00F25B74" w:rsidRPr="0097172F" w:rsidRDefault="00F25B74" w:rsidP="0046733C">
            <w:pPr>
              <w:pStyle w:val="NormalWeb"/>
              <w:rPr>
                <w:rFonts w:asciiTheme="minorHAnsi" w:hAnsiTheme="minorHAnsi" w:cs="Arial"/>
                <w:b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 w:cs="Arial"/>
                <w:b/>
                <w:sz w:val="20"/>
                <w:szCs w:val="20"/>
                <w:lang w:val="en"/>
              </w:rPr>
              <w:t>To ensure the relevant quality and compliance documentation is completed accurately and on time.</w:t>
            </w:r>
          </w:p>
          <w:p w14:paraId="2BE85205" w14:textId="77777777" w:rsidR="00F25B74" w:rsidRPr="0097172F" w:rsidRDefault="00F25B74" w:rsidP="0046733C">
            <w:pPr>
              <w:pStyle w:val="NormalWeb"/>
              <w:rPr>
                <w:rFonts w:asciiTheme="minorHAnsi" w:hAnsiTheme="minorHAnsi" w:cs="Arial"/>
                <w:b/>
                <w:sz w:val="20"/>
                <w:szCs w:val="20"/>
                <w:lang w:val="en"/>
              </w:rPr>
            </w:pPr>
            <w:proofErr w:type="spellStart"/>
            <w:r w:rsidRPr="0097172F">
              <w:rPr>
                <w:rFonts w:asciiTheme="minorHAnsi" w:hAnsiTheme="minorHAnsi" w:cs="Arial"/>
                <w:b/>
                <w:sz w:val="20"/>
                <w:szCs w:val="20"/>
                <w:lang w:val="en"/>
              </w:rPr>
              <w:t>Recognise</w:t>
            </w:r>
            <w:proofErr w:type="spellEnd"/>
            <w:r w:rsidRPr="0097172F">
              <w:rPr>
                <w:rFonts w:asciiTheme="minorHAnsi" w:hAnsiTheme="minorHAnsi" w:cs="Arial"/>
                <w:b/>
                <w:sz w:val="20"/>
                <w:szCs w:val="20"/>
                <w:lang w:val="en"/>
              </w:rPr>
              <w:t xml:space="preserve"> that all workers have a </w:t>
            </w:r>
            <w:r w:rsidRPr="0097172F">
              <w:rPr>
                <w:rFonts w:asciiTheme="minorHAnsi" w:hAnsiTheme="minorHAnsi" w:cs="Arial"/>
                <w:b/>
                <w:sz w:val="20"/>
                <w:szCs w:val="20"/>
              </w:rPr>
              <w:t>duty to take reasonable care of their own health and safety and that of others who may be affected by their actions at work</w:t>
            </w:r>
          </w:p>
        </w:tc>
      </w:tr>
      <w:tr w:rsidR="00F25B74" w:rsidRPr="0097172F" w14:paraId="5206A7D0" w14:textId="77777777" w:rsidTr="0046733C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30A66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2A547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B4D71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25B74" w:rsidRPr="0097172F" w14:paraId="5BB6916D" w14:textId="77777777" w:rsidTr="0046733C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0C681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97172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Reports to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C2AF0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81E7E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</w:pPr>
            <w:r w:rsidRPr="0097172F">
              <w:rPr>
                <w:rFonts w:asciiTheme="minorHAnsi" w:hAnsiTheme="minorHAnsi" w:cs="Arial"/>
                <w:b/>
                <w:i/>
                <w:sz w:val="20"/>
                <w:szCs w:val="20"/>
              </w:rPr>
              <w:t>McKay Supervisor or nominated deputy</w:t>
            </w:r>
          </w:p>
        </w:tc>
      </w:tr>
      <w:tr w:rsidR="00F25B74" w:rsidRPr="0097172F" w14:paraId="1DDEB32C" w14:textId="77777777" w:rsidTr="0046733C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5F1A5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401C3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45FDF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120" w:after="12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F25B74" w:rsidRPr="0097172F" w14:paraId="5875FBD5" w14:textId="77777777" w:rsidTr="0046733C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C6B91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73F37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0FAE5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25B74" w:rsidRPr="0097172F" w14:paraId="58053E31" w14:textId="77777777" w:rsidTr="0046733C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AEFA6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7172F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Internal and External Contacts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881E7" w14:textId="77777777" w:rsidR="00F25B74" w:rsidRPr="0097172F" w:rsidRDefault="00F25B74" w:rsidP="0046733C">
            <w:pPr>
              <w:pStyle w:val="NormalWeb"/>
              <w:spacing w:before="120" w:beforeAutospacing="0" w:after="120" w:afterAutospacing="0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97172F">
              <w:rPr>
                <w:rFonts w:asciiTheme="minorHAnsi" w:hAnsiTheme="minorHAnsi" w:cs="Arial"/>
                <w:sz w:val="20"/>
                <w:szCs w:val="20"/>
              </w:rPr>
              <w:br/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C6982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97172F">
              <w:rPr>
                <w:rFonts w:asciiTheme="minorHAnsi" w:hAnsiTheme="minorHAnsi"/>
                <w:sz w:val="20"/>
                <w:szCs w:val="20"/>
              </w:rPr>
              <w:t>Internal</w:t>
            </w:r>
          </w:p>
          <w:p w14:paraId="4C68A453" w14:textId="77777777" w:rsidR="00F25B74" w:rsidRPr="0097172F" w:rsidRDefault="00F25B74" w:rsidP="0046733C">
            <w:pPr>
              <w:pStyle w:val="GCGbulletedlist"/>
              <w:spacing w:before="60" w:after="60"/>
              <w:ind w:left="714" w:hanging="357"/>
              <w:rPr>
                <w:rFonts w:asciiTheme="minorHAnsi" w:hAnsiTheme="minorHAnsi"/>
                <w:sz w:val="20"/>
                <w:szCs w:val="20"/>
              </w:rPr>
            </w:pPr>
            <w:r w:rsidRPr="0097172F">
              <w:rPr>
                <w:rFonts w:asciiTheme="minorHAnsi" w:hAnsiTheme="minorHAnsi"/>
                <w:sz w:val="20"/>
                <w:szCs w:val="20"/>
              </w:rPr>
              <w:t>Mc</w:t>
            </w:r>
            <w:r>
              <w:rPr>
                <w:rFonts w:asciiTheme="minorHAnsi" w:hAnsiTheme="minorHAnsi"/>
                <w:sz w:val="20"/>
                <w:szCs w:val="20"/>
              </w:rPr>
              <w:t>K</w:t>
            </w:r>
            <w:r w:rsidRPr="0097172F">
              <w:rPr>
                <w:rFonts w:asciiTheme="minorHAnsi" w:hAnsiTheme="minorHAnsi"/>
                <w:sz w:val="20"/>
                <w:szCs w:val="20"/>
              </w:rPr>
              <w:t>ay Management</w:t>
            </w:r>
          </w:p>
          <w:p w14:paraId="6574E6FB" w14:textId="77777777" w:rsidR="00F25B74" w:rsidRPr="0097172F" w:rsidRDefault="00F25B74" w:rsidP="0046733C">
            <w:pPr>
              <w:pStyle w:val="GCGbulletedlist"/>
              <w:spacing w:before="60" w:after="60"/>
              <w:ind w:left="714" w:hanging="357"/>
              <w:rPr>
                <w:rFonts w:asciiTheme="minorHAnsi" w:hAnsiTheme="minorHAnsi"/>
                <w:sz w:val="20"/>
                <w:szCs w:val="20"/>
              </w:rPr>
            </w:pPr>
            <w:r w:rsidRPr="0097172F">
              <w:rPr>
                <w:rFonts w:asciiTheme="minorHAnsi" w:hAnsiTheme="minorHAnsi"/>
                <w:sz w:val="20"/>
                <w:szCs w:val="20"/>
              </w:rPr>
              <w:t>Engineers</w:t>
            </w:r>
          </w:p>
          <w:p w14:paraId="50CE1B6D" w14:textId="77777777" w:rsidR="00F25B74" w:rsidRPr="0097172F" w:rsidRDefault="00F25B74" w:rsidP="0046733C">
            <w:pPr>
              <w:pStyle w:val="GCGbulletedlist"/>
              <w:spacing w:before="60" w:after="60"/>
              <w:ind w:left="714" w:hanging="357"/>
              <w:rPr>
                <w:rFonts w:asciiTheme="minorHAnsi" w:hAnsiTheme="minorHAnsi"/>
                <w:sz w:val="20"/>
                <w:szCs w:val="20"/>
              </w:rPr>
            </w:pPr>
            <w:r w:rsidRPr="0097172F">
              <w:rPr>
                <w:rFonts w:asciiTheme="minorHAnsi" w:hAnsiTheme="minorHAnsi"/>
                <w:sz w:val="20"/>
                <w:szCs w:val="20"/>
              </w:rPr>
              <w:t>Supervisor</w:t>
            </w:r>
          </w:p>
          <w:p w14:paraId="0DFF0230" w14:textId="77777777" w:rsidR="00F25B74" w:rsidRPr="0097172F" w:rsidRDefault="00F25B74" w:rsidP="0046733C">
            <w:pPr>
              <w:pStyle w:val="GCGbulletedlist"/>
              <w:spacing w:before="60" w:after="60"/>
              <w:ind w:left="714" w:hanging="357"/>
              <w:rPr>
                <w:rFonts w:asciiTheme="minorHAnsi" w:hAnsiTheme="minorHAnsi"/>
                <w:sz w:val="20"/>
                <w:szCs w:val="20"/>
              </w:rPr>
            </w:pPr>
            <w:r w:rsidRPr="0097172F">
              <w:rPr>
                <w:rFonts w:asciiTheme="minorHAnsi" w:hAnsiTheme="minorHAnsi"/>
                <w:sz w:val="20"/>
                <w:szCs w:val="20"/>
              </w:rPr>
              <w:t>Site Manager</w:t>
            </w:r>
          </w:p>
          <w:p w14:paraId="0B0399E6" w14:textId="77777777" w:rsidR="00F25B74" w:rsidRPr="0097172F" w:rsidRDefault="00F25B74" w:rsidP="0046733C">
            <w:pPr>
              <w:pStyle w:val="GCGbulletedlist"/>
              <w:spacing w:before="60" w:after="60"/>
              <w:ind w:left="714" w:hanging="357"/>
              <w:rPr>
                <w:rFonts w:asciiTheme="minorHAnsi" w:hAnsiTheme="minorHAnsi"/>
                <w:sz w:val="20"/>
                <w:szCs w:val="20"/>
              </w:rPr>
            </w:pPr>
            <w:r w:rsidRPr="0097172F">
              <w:rPr>
                <w:rFonts w:asciiTheme="minorHAnsi" w:hAnsiTheme="minorHAnsi"/>
                <w:sz w:val="20"/>
                <w:szCs w:val="20"/>
              </w:rPr>
              <w:t>Co-ordinator</w:t>
            </w:r>
          </w:p>
          <w:p w14:paraId="2433B159" w14:textId="77777777" w:rsidR="00F25B74" w:rsidRPr="0097172F" w:rsidRDefault="00F25B74" w:rsidP="0046733C">
            <w:pPr>
              <w:pStyle w:val="GCGbulletedlist"/>
              <w:spacing w:before="60" w:after="60"/>
              <w:ind w:left="714" w:hanging="357"/>
              <w:rPr>
                <w:rFonts w:asciiTheme="minorHAnsi" w:hAnsiTheme="minorHAnsi"/>
                <w:sz w:val="20"/>
                <w:szCs w:val="20"/>
              </w:rPr>
            </w:pPr>
            <w:r w:rsidRPr="0097172F">
              <w:rPr>
                <w:rFonts w:asciiTheme="minorHAnsi" w:hAnsiTheme="minorHAnsi"/>
                <w:sz w:val="20"/>
                <w:szCs w:val="20"/>
              </w:rPr>
              <w:t>Other relevant McKay personnel</w:t>
            </w:r>
          </w:p>
          <w:p w14:paraId="6E275DEC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60" w:after="60"/>
              <w:ind w:left="714"/>
              <w:rPr>
                <w:rFonts w:asciiTheme="minorHAnsi" w:hAnsiTheme="minorHAnsi"/>
                <w:sz w:val="20"/>
                <w:szCs w:val="20"/>
              </w:rPr>
            </w:pPr>
          </w:p>
          <w:p w14:paraId="774B2895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60" w:after="60"/>
              <w:ind w:left="357"/>
              <w:rPr>
                <w:rFonts w:asciiTheme="minorHAnsi" w:hAnsiTheme="minorHAnsi"/>
                <w:sz w:val="20"/>
                <w:szCs w:val="20"/>
              </w:rPr>
            </w:pPr>
          </w:p>
          <w:p w14:paraId="1960D417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120" w:after="120"/>
              <w:rPr>
                <w:rFonts w:asciiTheme="minorHAnsi" w:hAnsiTheme="minorHAnsi"/>
                <w:bCs/>
                <w:sz w:val="20"/>
                <w:szCs w:val="20"/>
              </w:rPr>
            </w:pPr>
            <w:r w:rsidRPr="0097172F">
              <w:rPr>
                <w:rFonts w:asciiTheme="minorHAnsi" w:hAnsiTheme="minorHAnsi"/>
                <w:sz w:val="20"/>
                <w:szCs w:val="20"/>
              </w:rPr>
              <w:t>External</w:t>
            </w:r>
          </w:p>
          <w:p w14:paraId="32B548DA" w14:textId="77777777" w:rsidR="00F25B74" w:rsidRPr="0097172F" w:rsidRDefault="00F25B74" w:rsidP="0046733C">
            <w:pPr>
              <w:pStyle w:val="GCGbulletedlist"/>
              <w:spacing w:before="120" w:after="120"/>
              <w:rPr>
                <w:rFonts w:asciiTheme="minorHAnsi" w:hAnsiTheme="minorHAnsi"/>
                <w:bCs/>
                <w:sz w:val="20"/>
                <w:szCs w:val="20"/>
              </w:rPr>
            </w:pPr>
            <w:r w:rsidRPr="0097172F">
              <w:rPr>
                <w:rFonts w:asciiTheme="minorHAnsi" w:hAnsiTheme="minorHAnsi"/>
                <w:bCs/>
                <w:sz w:val="20"/>
                <w:szCs w:val="20"/>
              </w:rPr>
              <w:t>Customers</w:t>
            </w:r>
          </w:p>
          <w:p w14:paraId="6FB8AC82" w14:textId="77777777" w:rsidR="00F25B74" w:rsidRPr="0097172F" w:rsidRDefault="00F25B74" w:rsidP="0046733C">
            <w:pPr>
              <w:pStyle w:val="GCGbulletedlist"/>
              <w:spacing w:before="120" w:after="120"/>
              <w:rPr>
                <w:rFonts w:asciiTheme="minorHAnsi" w:hAnsiTheme="minorHAnsi"/>
                <w:bCs/>
                <w:sz w:val="20"/>
                <w:szCs w:val="20"/>
              </w:rPr>
            </w:pPr>
            <w:r w:rsidRPr="0097172F">
              <w:rPr>
                <w:rFonts w:asciiTheme="minorHAnsi" w:hAnsiTheme="minorHAnsi"/>
                <w:sz w:val="20"/>
                <w:szCs w:val="20"/>
              </w:rPr>
              <w:t>Suppliers</w:t>
            </w:r>
          </w:p>
          <w:p w14:paraId="1ABEE4D9" w14:textId="77777777" w:rsidR="00F25B74" w:rsidRPr="0097172F" w:rsidRDefault="00F25B74" w:rsidP="0046733C">
            <w:pPr>
              <w:pStyle w:val="GCGbulletedlist"/>
              <w:spacing w:before="120" w:after="120"/>
              <w:rPr>
                <w:rFonts w:asciiTheme="minorHAnsi" w:hAnsiTheme="minorHAnsi"/>
                <w:bCs/>
                <w:sz w:val="20"/>
                <w:szCs w:val="20"/>
              </w:rPr>
            </w:pPr>
            <w:r w:rsidRPr="0097172F">
              <w:rPr>
                <w:rFonts w:asciiTheme="minorHAnsi" w:hAnsiTheme="minorHAnsi"/>
                <w:sz w:val="20"/>
                <w:szCs w:val="20"/>
              </w:rPr>
              <w:t>Contractors</w:t>
            </w:r>
          </w:p>
          <w:p w14:paraId="285E28C8" w14:textId="77777777" w:rsidR="00F25B74" w:rsidRPr="0097172F" w:rsidRDefault="00F25B74" w:rsidP="0046733C">
            <w:pPr>
              <w:pStyle w:val="GCGbulletedlist"/>
              <w:spacing w:before="120" w:after="120"/>
              <w:rPr>
                <w:rFonts w:asciiTheme="minorHAnsi" w:hAnsiTheme="minorHAnsi"/>
                <w:bCs/>
                <w:sz w:val="20"/>
                <w:szCs w:val="20"/>
              </w:rPr>
            </w:pPr>
            <w:r w:rsidRPr="0097172F">
              <w:rPr>
                <w:rFonts w:asciiTheme="minorHAnsi" w:hAnsiTheme="minorHAnsi"/>
                <w:sz w:val="20"/>
                <w:szCs w:val="20"/>
              </w:rPr>
              <w:t>Customers or Customer Representatives</w:t>
            </w:r>
          </w:p>
          <w:p w14:paraId="3F4F533A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120" w:after="120"/>
              <w:ind w:left="357"/>
              <w:rPr>
                <w:rFonts w:asciiTheme="minorHAnsi" w:hAnsiTheme="minorHAnsi"/>
                <w:bCs/>
                <w:sz w:val="20"/>
                <w:szCs w:val="20"/>
              </w:rPr>
            </w:pPr>
          </w:p>
          <w:p w14:paraId="6138B85A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120" w:after="120"/>
              <w:ind w:left="-3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</w:tbl>
    <w:p w14:paraId="5C2FD469" w14:textId="77777777" w:rsidR="00F25B74" w:rsidRPr="0097172F" w:rsidRDefault="00F25B74" w:rsidP="00F25B74">
      <w:pPr>
        <w:rPr>
          <w:rFonts w:asciiTheme="minorHAnsi" w:hAnsiTheme="minorHAnsi"/>
          <w:b/>
          <w:sz w:val="20"/>
        </w:rPr>
      </w:pPr>
      <w:r w:rsidRPr="0097172F">
        <w:rPr>
          <w:rFonts w:asciiTheme="minorHAnsi" w:hAnsiTheme="minorHAnsi"/>
          <w:sz w:val="20"/>
        </w:rPr>
        <w:br w:type="page"/>
      </w:r>
      <w:r w:rsidRPr="0097172F">
        <w:rPr>
          <w:rFonts w:asciiTheme="minorHAnsi" w:hAnsiTheme="minorHAnsi"/>
          <w:b/>
          <w:sz w:val="20"/>
        </w:rPr>
        <w:lastRenderedPageBreak/>
        <w:t>1</w:t>
      </w:r>
      <w:r w:rsidRPr="0097172F">
        <w:rPr>
          <w:rFonts w:asciiTheme="minorHAnsi" w:hAnsiTheme="minorHAnsi"/>
          <w:b/>
          <w:sz w:val="20"/>
        </w:rPr>
        <w:tab/>
        <w:t>Key Result Areas</w:t>
      </w:r>
    </w:p>
    <w:p w14:paraId="31F4AE97" w14:textId="77777777" w:rsidR="00F25B74" w:rsidRPr="0097172F" w:rsidRDefault="00F25B74" w:rsidP="00F25B74">
      <w:pPr>
        <w:rPr>
          <w:rFonts w:asciiTheme="minorHAnsi" w:hAnsiTheme="minorHAnsi"/>
          <w:sz w:val="20"/>
        </w:rPr>
      </w:pPr>
    </w:p>
    <w:tbl>
      <w:tblPr>
        <w:tblW w:w="9180" w:type="dxa"/>
        <w:tblInd w:w="-72" w:type="dxa"/>
        <w:tblBorders>
          <w:top w:val="single" w:sz="4" w:space="0" w:color="C0C0C0"/>
          <w:bottom w:val="single" w:sz="4" w:space="0" w:color="C0C0C0"/>
          <w:insideH w:val="single" w:sz="4" w:space="0" w:color="C0C0C0"/>
        </w:tblBorders>
        <w:tblLook w:val="0000" w:firstRow="0" w:lastRow="0" w:firstColumn="0" w:lastColumn="0" w:noHBand="0" w:noVBand="0"/>
      </w:tblPr>
      <w:tblGrid>
        <w:gridCol w:w="2160"/>
        <w:gridCol w:w="3780"/>
        <w:gridCol w:w="3240"/>
      </w:tblGrid>
      <w:tr w:rsidR="00F25B74" w:rsidRPr="0097172F" w14:paraId="4F41C3E8" w14:textId="77777777" w:rsidTr="0046733C">
        <w:trPr>
          <w:trHeight w:val="330"/>
          <w:tblHeader/>
        </w:trPr>
        <w:tc>
          <w:tcPr>
            <w:tcW w:w="2160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CCCCCC"/>
          </w:tcPr>
          <w:p w14:paraId="12DAA6A8" w14:textId="77777777" w:rsidR="00F25B74" w:rsidRPr="0097172F" w:rsidRDefault="00F25B74" w:rsidP="0046733C">
            <w:pPr>
              <w:spacing w:before="60" w:after="60"/>
              <w:rPr>
                <w:rFonts w:asciiTheme="minorHAnsi" w:hAnsiTheme="minorHAnsi"/>
                <w:b/>
                <w:bCs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b/>
                <w:bCs/>
                <w:sz w:val="20"/>
                <w:lang w:val="en-US"/>
              </w:rPr>
              <w:t>Key Result Area</w:t>
            </w:r>
          </w:p>
        </w:tc>
        <w:tc>
          <w:tcPr>
            <w:tcW w:w="3780" w:type="dxa"/>
            <w:tcBorders>
              <w:bottom w:val="single" w:sz="4" w:space="0" w:color="C0C0C0"/>
            </w:tcBorders>
            <w:shd w:val="clear" w:color="auto" w:fill="CCCCCC"/>
          </w:tcPr>
          <w:p w14:paraId="69383FAA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60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97172F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Accountabilities</w:t>
            </w:r>
          </w:p>
        </w:tc>
        <w:tc>
          <w:tcPr>
            <w:tcW w:w="3240" w:type="dxa"/>
            <w:tcBorders>
              <w:bottom w:val="single" w:sz="4" w:space="0" w:color="C0C0C0"/>
              <w:right w:val="single" w:sz="4" w:space="0" w:color="C0C0C0"/>
            </w:tcBorders>
            <w:shd w:val="clear" w:color="auto" w:fill="CCCCCC"/>
          </w:tcPr>
          <w:p w14:paraId="2DEF4549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60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97172F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Outcomes</w:t>
            </w:r>
          </w:p>
        </w:tc>
      </w:tr>
      <w:tr w:rsidR="00F25B74" w:rsidRPr="0097172F" w14:paraId="6068FBCA" w14:textId="77777777" w:rsidTr="0046733C">
        <w:trPr>
          <w:cantSplit/>
          <w:trHeight w:val="2073"/>
        </w:trPr>
        <w:tc>
          <w:tcPr>
            <w:tcW w:w="2160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29057293" w14:textId="77777777" w:rsidR="00F25B74" w:rsidRPr="0097172F" w:rsidRDefault="00F25B74" w:rsidP="0046733C">
            <w:pPr>
              <w:spacing w:before="40"/>
              <w:rPr>
                <w:rFonts w:asciiTheme="minorHAnsi" w:hAnsiTheme="minorHAnsi"/>
                <w:b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b/>
                <w:sz w:val="20"/>
                <w:lang w:val="en"/>
              </w:rPr>
              <w:t>Maintenance Functions</w:t>
            </w:r>
          </w:p>
        </w:tc>
        <w:tc>
          <w:tcPr>
            <w:tcW w:w="3780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51093C54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Install, maintain, repair, test and calibrate instrumentation, monitoring and control equipment</w:t>
            </w:r>
          </w:p>
          <w:p w14:paraId="6A5C54EE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 xml:space="preserve">Install, maintain, repair and test electrical equipment </w:t>
            </w:r>
          </w:p>
          <w:p w14:paraId="7333164F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Perform predictive and preventative maintenance duties. Generate or report defects / improvements as required</w:t>
            </w:r>
          </w:p>
          <w:p w14:paraId="09EBCB77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Liaise with relevant personnel on all aspects of client plant maintenance</w:t>
            </w:r>
          </w:p>
          <w:p w14:paraId="35E943F6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Have an ongoing focus on maintenance improvements</w:t>
            </w:r>
          </w:p>
          <w:p w14:paraId="50E102E4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 xml:space="preserve">Complete all work, documentation and reporting within required time frames </w:t>
            </w:r>
          </w:p>
          <w:p w14:paraId="6338CC74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 xml:space="preserve">Maintain up to date knowledge of all changes to AS/NZ standards relevant to work. </w:t>
            </w:r>
            <w:proofErr w:type="gramStart"/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Carry out</w:t>
            </w:r>
            <w:proofErr w:type="gramEnd"/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 xml:space="preserve"> work to these standards as applicable</w:t>
            </w:r>
          </w:p>
          <w:p w14:paraId="15086000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proofErr w:type="gramStart"/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Undertake</w:t>
            </w:r>
            <w:proofErr w:type="gramEnd"/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 xml:space="preserve"> the supervision of external </w:t>
            </w:r>
            <w:proofErr w:type="spellStart"/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labour</w:t>
            </w:r>
            <w:proofErr w:type="spellEnd"/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 xml:space="preserve"> resources on a </w:t>
            </w:r>
            <w:proofErr w:type="gramStart"/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time to time</w:t>
            </w:r>
            <w:proofErr w:type="gramEnd"/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 xml:space="preserve"> basis as required</w:t>
            </w:r>
          </w:p>
          <w:p w14:paraId="7D579C04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Liaise with operations personnel to assist in process troubleshooting</w:t>
            </w:r>
          </w:p>
          <w:p w14:paraId="25093240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rPr>
                <w:rFonts w:asciiTheme="minorHAnsi" w:hAnsiTheme="minorHAnsi"/>
                <w:sz w:val="20"/>
                <w:szCs w:val="20"/>
                <w:lang w:val="en"/>
              </w:rPr>
            </w:pPr>
          </w:p>
        </w:tc>
        <w:tc>
          <w:tcPr>
            <w:tcW w:w="3240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6CD99132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All instrumentation and electrical work carried out in an efficient, safe and approved manner</w:t>
            </w:r>
          </w:p>
          <w:p w14:paraId="71A42418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Reduce breakdown improve plant uptime and efficiency through reliability</w:t>
            </w:r>
          </w:p>
          <w:p w14:paraId="4109B384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All work completed in line with McKay’s quality procedures.</w:t>
            </w:r>
          </w:p>
          <w:p w14:paraId="2C38A01A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 xml:space="preserve">Maintain or improve turnaround time of maintenance functions </w:t>
            </w:r>
          </w:p>
          <w:p w14:paraId="1362D46C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Install equipment to manufacturers specifications and customers required standard</w:t>
            </w:r>
          </w:p>
          <w:p w14:paraId="517BF7F1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All documentation completed accurately and on time</w:t>
            </w:r>
          </w:p>
          <w:p w14:paraId="1BE3C80C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ind w:left="26"/>
              <w:rPr>
                <w:rFonts w:asciiTheme="minorHAnsi" w:hAnsiTheme="minorHAnsi"/>
                <w:sz w:val="20"/>
                <w:szCs w:val="20"/>
                <w:lang w:val="en"/>
              </w:rPr>
            </w:pPr>
          </w:p>
          <w:p w14:paraId="0C7E32A1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tabs>
                <w:tab w:val="num" w:pos="386"/>
              </w:tabs>
              <w:ind w:left="386" w:hanging="360"/>
              <w:rPr>
                <w:rFonts w:asciiTheme="minorHAnsi" w:hAnsiTheme="minorHAnsi"/>
                <w:sz w:val="20"/>
                <w:szCs w:val="20"/>
                <w:lang w:val="en"/>
              </w:rPr>
            </w:pPr>
          </w:p>
        </w:tc>
      </w:tr>
      <w:tr w:rsidR="00F25B74" w:rsidRPr="0097172F" w14:paraId="7E0A16ED" w14:textId="77777777" w:rsidTr="0046733C">
        <w:trPr>
          <w:trHeight w:val="440"/>
        </w:trPr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906227" w14:textId="77777777" w:rsidR="00F25B74" w:rsidRPr="0097172F" w:rsidDel="000D2025" w:rsidRDefault="00F25B74" w:rsidP="0046733C">
            <w:pPr>
              <w:spacing w:before="40"/>
              <w:rPr>
                <w:rFonts w:asciiTheme="minorHAnsi" w:hAnsiTheme="minorHAnsi"/>
                <w:b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b/>
                <w:sz w:val="20"/>
                <w:lang w:val="en-US"/>
              </w:rPr>
              <w:t>Customer Service</w:t>
            </w:r>
          </w:p>
        </w:tc>
        <w:tc>
          <w:tcPr>
            <w:tcW w:w="37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C124FFA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Respond promptly to all customer queries</w:t>
            </w:r>
          </w:p>
          <w:p w14:paraId="4593138B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 xml:space="preserve">Develop strong </w:t>
            </w:r>
            <w:proofErr w:type="gramStart"/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relationship</w:t>
            </w:r>
            <w:proofErr w:type="gramEnd"/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 xml:space="preserve"> with customers and in-depth knowledge of their requirements </w:t>
            </w:r>
          </w:p>
          <w:p w14:paraId="3661A0A6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Deal effectively with all internal and external customer enquiries and / or complaints in a professional manner</w:t>
            </w:r>
          </w:p>
          <w:p w14:paraId="5A5CE262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tabs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</w:p>
          <w:p w14:paraId="3865C0E3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tabs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</w:p>
          <w:p w14:paraId="32A5A4E6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tabs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</w:p>
          <w:p w14:paraId="17B3DCA1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tabs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</w:p>
        </w:tc>
        <w:tc>
          <w:tcPr>
            <w:tcW w:w="32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A23D47E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Commitments to all customers are met 100% of the time and feedback is positive</w:t>
            </w:r>
          </w:p>
          <w:p w14:paraId="7B9BD4F7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All customer queries are dealt with immediately and satisfactorily</w:t>
            </w:r>
          </w:p>
          <w:p w14:paraId="2445F6DA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 xml:space="preserve">Customer complaints kept to </w:t>
            </w:r>
            <w:proofErr w:type="gramStart"/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required</w:t>
            </w:r>
            <w:proofErr w:type="gramEnd"/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 xml:space="preserve"> minimum </w:t>
            </w:r>
          </w:p>
          <w:p w14:paraId="2B1BCB0F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Positive satisfaction signoffs on conclusion of all customer complaints</w:t>
            </w:r>
          </w:p>
          <w:p w14:paraId="6449CB53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rPr>
                <w:rFonts w:asciiTheme="minorHAnsi" w:hAnsiTheme="minorHAnsi"/>
                <w:sz w:val="20"/>
                <w:szCs w:val="20"/>
                <w:lang w:val="en"/>
              </w:rPr>
            </w:pPr>
          </w:p>
        </w:tc>
      </w:tr>
      <w:tr w:rsidR="00F25B74" w:rsidRPr="0097172F" w14:paraId="7C449EEF" w14:textId="77777777" w:rsidTr="0046733C">
        <w:trPr>
          <w:trHeight w:val="440"/>
        </w:trPr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41E71E4" w14:textId="77777777" w:rsidR="00F25B74" w:rsidRPr="0097172F" w:rsidRDefault="00F25B74" w:rsidP="0046733C">
            <w:pPr>
              <w:spacing w:before="40"/>
              <w:rPr>
                <w:rFonts w:asciiTheme="minorHAnsi" w:hAnsiTheme="minorHAnsi"/>
                <w:b/>
                <w:i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b/>
                <w:i/>
                <w:sz w:val="20"/>
                <w:lang w:val="en-US"/>
              </w:rPr>
              <w:t>Apprentice Training</w:t>
            </w:r>
          </w:p>
        </w:tc>
        <w:tc>
          <w:tcPr>
            <w:tcW w:w="37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0411F7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i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i/>
                <w:sz w:val="20"/>
                <w:szCs w:val="20"/>
                <w:lang w:val="en"/>
              </w:rPr>
              <w:t xml:space="preserve">Provide input into assessing apprentice’s training needs and ensuring appropriate training takes place </w:t>
            </w:r>
          </w:p>
          <w:p w14:paraId="5A321E46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i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i/>
                <w:sz w:val="20"/>
                <w:szCs w:val="20"/>
                <w:lang w:val="en"/>
              </w:rPr>
              <w:t>Monitor, evaluate and discuss performance with relevant McKay personnel</w:t>
            </w:r>
          </w:p>
          <w:p w14:paraId="4FC052D9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i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i/>
                <w:sz w:val="20"/>
                <w:szCs w:val="20"/>
                <w:lang w:val="en"/>
              </w:rPr>
              <w:t>Ensure supervision guidelines are followed when overseeing apprentice training</w:t>
            </w:r>
          </w:p>
          <w:p w14:paraId="20372C7F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rPr>
                <w:rFonts w:asciiTheme="minorHAnsi" w:hAnsiTheme="minorHAnsi"/>
                <w:i/>
                <w:sz w:val="20"/>
                <w:szCs w:val="20"/>
                <w:lang w:val="en"/>
              </w:rPr>
            </w:pPr>
          </w:p>
        </w:tc>
        <w:tc>
          <w:tcPr>
            <w:tcW w:w="32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B2B98F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00"/>
              </w:tabs>
              <w:ind w:left="300" w:hanging="300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97172F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Apprentices are quickly performing at a consistently high level</w:t>
            </w:r>
          </w:p>
          <w:p w14:paraId="06859059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00"/>
              </w:tabs>
              <w:ind w:left="300" w:hanging="300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97172F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Apprentices work in </w:t>
            </w:r>
            <w:proofErr w:type="gramStart"/>
            <w:r w:rsidRPr="0097172F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safe</w:t>
            </w:r>
            <w:proofErr w:type="gramEnd"/>
            <w:r w:rsidRPr="0097172F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 environment within limits of their capability </w:t>
            </w:r>
          </w:p>
          <w:p w14:paraId="4CFF614D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</w:p>
        </w:tc>
      </w:tr>
      <w:tr w:rsidR="00F25B74" w:rsidRPr="0097172F" w14:paraId="3AFB48F5" w14:textId="77777777" w:rsidTr="0046733C">
        <w:trPr>
          <w:trHeight w:val="440"/>
        </w:trPr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924077" w14:textId="77777777" w:rsidR="00F25B74" w:rsidRPr="0097172F" w:rsidDel="000D2025" w:rsidRDefault="00F25B74" w:rsidP="0046733C">
            <w:pPr>
              <w:rPr>
                <w:rFonts w:asciiTheme="minorHAnsi" w:hAnsiTheme="minorHAnsi"/>
                <w:b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b/>
                <w:sz w:val="20"/>
                <w:lang w:val="en-US"/>
              </w:rPr>
              <w:t xml:space="preserve">Health &amp; Safety </w:t>
            </w:r>
          </w:p>
        </w:tc>
        <w:tc>
          <w:tcPr>
            <w:tcW w:w="37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C008FE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 xml:space="preserve">Ensure full understanding and follow McKay and OJI safety policies </w:t>
            </w:r>
            <w:r w:rsidRPr="0097172F">
              <w:rPr>
                <w:rFonts w:asciiTheme="minorHAnsi" w:hAnsiTheme="minorHAnsi"/>
                <w:i/>
                <w:sz w:val="20"/>
                <w:szCs w:val="20"/>
                <w:lang w:val="en"/>
              </w:rPr>
              <w:t xml:space="preserve">and </w:t>
            </w: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lastRenderedPageBreak/>
              <w:t>objectives and request advice or opinion when required.</w:t>
            </w:r>
          </w:p>
          <w:p w14:paraId="5A25EA8A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i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i/>
                <w:sz w:val="20"/>
                <w:szCs w:val="20"/>
                <w:lang w:val="en"/>
              </w:rPr>
              <w:t>Ensure operational procedures are followed</w:t>
            </w:r>
          </w:p>
          <w:p w14:paraId="7BA38A0B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i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i/>
                <w:sz w:val="20"/>
                <w:szCs w:val="20"/>
                <w:lang w:val="en"/>
              </w:rPr>
              <w:t>Actively participate in regular prestart</w:t>
            </w:r>
            <w:r>
              <w:rPr>
                <w:rFonts w:asciiTheme="minorHAnsi" w:hAnsiTheme="minorHAnsi"/>
                <w:i/>
                <w:sz w:val="20"/>
                <w:szCs w:val="20"/>
                <w:lang w:val="en"/>
              </w:rPr>
              <w:t xml:space="preserve">, </w:t>
            </w:r>
            <w:proofErr w:type="gramStart"/>
            <w:r w:rsidRPr="0097172F">
              <w:rPr>
                <w:rFonts w:asciiTheme="minorHAnsi" w:hAnsiTheme="minorHAnsi"/>
                <w:i/>
                <w:sz w:val="20"/>
                <w:szCs w:val="20"/>
                <w:lang w:val="en"/>
              </w:rPr>
              <w:t>tool box</w:t>
            </w:r>
            <w:proofErr w:type="gramEnd"/>
            <w:r w:rsidRPr="0097172F">
              <w:rPr>
                <w:rFonts w:asciiTheme="minorHAnsi" w:hAnsiTheme="minorHAnsi"/>
                <w:i/>
                <w:sz w:val="20"/>
                <w:szCs w:val="20"/>
                <w:lang w:val="en"/>
              </w:rPr>
              <w:t>, health and safety and safety committee meetings as required</w:t>
            </w:r>
          </w:p>
          <w:p w14:paraId="4BF3C700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 w:hanging="386"/>
              <w:rPr>
                <w:rFonts w:asciiTheme="minorHAnsi" w:hAnsiTheme="minorHAnsi"/>
                <w:i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i/>
                <w:sz w:val="20"/>
                <w:szCs w:val="20"/>
                <w:lang w:val="en"/>
              </w:rPr>
              <w:t>Participate in any incident investigation as required</w:t>
            </w:r>
          </w:p>
          <w:p w14:paraId="62262057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rPr>
                <w:rFonts w:asciiTheme="minorHAnsi" w:hAnsiTheme="minorHAnsi"/>
                <w:sz w:val="20"/>
                <w:szCs w:val="20"/>
                <w:lang w:val="en"/>
              </w:rPr>
            </w:pPr>
          </w:p>
          <w:p w14:paraId="6BB3A589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rPr>
                <w:rFonts w:asciiTheme="minorHAnsi" w:hAnsiTheme="minorHAnsi"/>
                <w:sz w:val="20"/>
                <w:szCs w:val="20"/>
                <w:lang w:val="en"/>
              </w:rPr>
            </w:pPr>
          </w:p>
        </w:tc>
        <w:tc>
          <w:tcPr>
            <w:tcW w:w="32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5E2633E" w14:textId="77777777" w:rsidR="00F25B74" w:rsidRPr="0097172F" w:rsidRDefault="00F25B74" w:rsidP="0046733C">
            <w:pPr>
              <w:pStyle w:val="GCGbulletedlist"/>
              <w:tabs>
                <w:tab w:val="clear" w:pos="717"/>
                <w:tab w:val="num" w:pos="386"/>
              </w:tabs>
              <w:ind w:left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lastRenderedPageBreak/>
              <w:t xml:space="preserve">All work completed in </w:t>
            </w:r>
            <w:proofErr w:type="gramStart"/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an  efficient</w:t>
            </w:r>
            <w:proofErr w:type="gramEnd"/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, safe and approved manner</w:t>
            </w:r>
          </w:p>
          <w:p w14:paraId="39061FB6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rPr>
                <w:rFonts w:asciiTheme="minorHAnsi" w:hAnsiTheme="minorHAnsi"/>
                <w:sz w:val="20"/>
                <w:szCs w:val="20"/>
                <w:lang w:val="en"/>
              </w:rPr>
            </w:pPr>
          </w:p>
        </w:tc>
      </w:tr>
      <w:tr w:rsidR="00F25B74" w:rsidRPr="0097172F" w14:paraId="69ABCD49" w14:textId="77777777" w:rsidTr="0046733C">
        <w:trPr>
          <w:trHeight w:val="893"/>
        </w:trPr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2AAF8D" w14:textId="77777777" w:rsidR="00F25B74" w:rsidRPr="0097172F" w:rsidRDefault="00F25B74" w:rsidP="0046733C">
            <w:pPr>
              <w:rPr>
                <w:rFonts w:asciiTheme="minorHAnsi" w:hAnsiTheme="minorHAnsi"/>
                <w:b/>
                <w:sz w:val="20"/>
              </w:rPr>
            </w:pPr>
            <w:r w:rsidRPr="0097172F">
              <w:rPr>
                <w:rFonts w:asciiTheme="minorHAnsi" w:hAnsiTheme="minorHAnsi"/>
                <w:b/>
                <w:sz w:val="20"/>
              </w:rPr>
              <w:lastRenderedPageBreak/>
              <w:t>Team membership</w:t>
            </w:r>
          </w:p>
        </w:tc>
        <w:tc>
          <w:tcPr>
            <w:tcW w:w="37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9D982D" w14:textId="77777777" w:rsidR="00F25B74" w:rsidRPr="0097172F" w:rsidRDefault="00F25B74" w:rsidP="0046733C">
            <w:pPr>
              <w:pStyle w:val="GCGbulletedlist"/>
              <w:tabs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 xml:space="preserve">Participate as a positive member of the maintenance team and in the wider McKay </w:t>
            </w:r>
            <w:proofErr w:type="spellStart"/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organisation</w:t>
            </w:r>
            <w:proofErr w:type="spellEnd"/>
          </w:p>
          <w:p w14:paraId="75E3DC06" w14:textId="77777777" w:rsidR="00F25B74" w:rsidRPr="0097172F" w:rsidRDefault="00F25B74" w:rsidP="0046733C">
            <w:pPr>
              <w:pStyle w:val="GCGbulletedlist"/>
              <w:tabs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 xml:space="preserve">Actively participate in designated maintenance team and provide a positive contribution as required </w:t>
            </w:r>
          </w:p>
        </w:tc>
        <w:tc>
          <w:tcPr>
            <w:tcW w:w="32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17CBEAD" w14:textId="77777777" w:rsidR="00F25B74" w:rsidRPr="0097172F" w:rsidRDefault="00F25B74" w:rsidP="0046733C">
            <w:pPr>
              <w:pStyle w:val="GCGbulletedlist"/>
              <w:tabs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 xml:space="preserve">Perceived as being an active and committed team member of McKay </w:t>
            </w:r>
          </w:p>
        </w:tc>
      </w:tr>
      <w:tr w:rsidR="00F25B74" w:rsidRPr="0097172F" w14:paraId="5CD23515" w14:textId="77777777" w:rsidTr="0046733C">
        <w:trPr>
          <w:trHeight w:val="898"/>
        </w:trPr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EF4C92" w14:textId="77777777" w:rsidR="00F25B74" w:rsidRPr="0097172F" w:rsidRDefault="00F25B74" w:rsidP="0046733C">
            <w:pPr>
              <w:rPr>
                <w:rFonts w:asciiTheme="minorHAnsi" w:hAnsiTheme="minorHAnsi"/>
                <w:b/>
                <w:sz w:val="20"/>
              </w:rPr>
            </w:pPr>
            <w:r w:rsidRPr="0097172F">
              <w:rPr>
                <w:rFonts w:asciiTheme="minorHAnsi" w:hAnsiTheme="minorHAnsi"/>
                <w:b/>
                <w:sz w:val="20"/>
              </w:rPr>
              <w:t>Training</w:t>
            </w:r>
          </w:p>
        </w:tc>
        <w:tc>
          <w:tcPr>
            <w:tcW w:w="37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598230" w14:textId="77777777" w:rsidR="00F25B74" w:rsidRPr="0097172F" w:rsidRDefault="00F25B74" w:rsidP="0046733C">
            <w:pPr>
              <w:pStyle w:val="GCGbulletedlist"/>
              <w:tabs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proofErr w:type="gramStart"/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Participate</w:t>
            </w:r>
            <w:proofErr w:type="gramEnd"/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 xml:space="preserve"> in training as required</w:t>
            </w:r>
          </w:p>
          <w:p w14:paraId="2DE43CBC" w14:textId="77777777" w:rsidR="00F25B74" w:rsidRPr="0097172F" w:rsidRDefault="00F25B74" w:rsidP="0046733C">
            <w:pPr>
              <w:pStyle w:val="GCGbulletedlist"/>
              <w:tabs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Take a proactive approach ensuring all required competencies are current</w:t>
            </w:r>
          </w:p>
        </w:tc>
        <w:tc>
          <w:tcPr>
            <w:tcW w:w="32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7FAD536" w14:textId="77777777" w:rsidR="00F25B74" w:rsidRPr="0097172F" w:rsidRDefault="00F25B74" w:rsidP="0046733C">
            <w:pPr>
              <w:pStyle w:val="GCGbulletedlist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Unsure continual learning and skill and knowledge development</w:t>
            </w:r>
          </w:p>
        </w:tc>
      </w:tr>
      <w:tr w:rsidR="00F25B74" w:rsidRPr="0097172F" w14:paraId="620CEA92" w14:textId="77777777" w:rsidTr="0046733C">
        <w:trPr>
          <w:trHeight w:val="898"/>
        </w:trPr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74B56E0" w14:textId="77777777" w:rsidR="00F25B74" w:rsidRPr="0097172F" w:rsidRDefault="00F25B74" w:rsidP="0046733C">
            <w:pPr>
              <w:rPr>
                <w:rFonts w:asciiTheme="minorHAnsi" w:hAnsiTheme="minorHAnsi"/>
                <w:b/>
                <w:sz w:val="20"/>
              </w:rPr>
            </w:pPr>
            <w:r w:rsidRPr="0097172F">
              <w:rPr>
                <w:rFonts w:asciiTheme="minorHAnsi" w:hAnsiTheme="minorHAnsi"/>
                <w:b/>
                <w:sz w:val="20"/>
              </w:rPr>
              <w:t>Policies and Procedures</w:t>
            </w:r>
          </w:p>
        </w:tc>
        <w:tc>
          <w:tcPr>
            <w:tcW w:w="37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508698" w14:textId="77777777" w:rsidR="00F25B74" w:rsidRPr="0097172F" w:rsidRDefault="00F25B74" w:rsidP="0046733C">
            <w:pPr>
              <w:pStyle w:val="GCGbulletedlist"/>
              <w:tabs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Ensure all actions and work and in accordance with McKay and OJI rules and policies</w:t>
            </w:r>
          </w:p>
        </w:tc>
        <w:tc>
          <w:tcPr>
            <w:tcW w:w="32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C487066" w14:textId="77777777" w:rsidR="00F25B74" w:rsidRPr="0097172F" w:rsidRDefault="00F25B74" w:rsidP="0046733C">
            <w:pPr>
              <w:pStyle w:val="GCGbulletedlist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Compliance with rules and policies</w:t>
            </w:r>
          </w:p>
        </w:tc>
      </w:tr>
      <w:tr w:rsidR="00F25B74" w:rsidRPr="0097172F" w14:paraId="4B507742" w14:textId="77777777" w:rsidTr="0046733C">
        <w:trPr>
          <w:trHeight w:val="898"/>
        </w:trPr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48FC400" w14:textId="77777777" w:rsidR="00F25B74" w:rsidRPr="0097172F" w:rsidRDefault="00F25B74" w:rsidP="0046733C">
            <w:pPr>
              <w:rPr>
                <w:rFonts w:asciiTheme="minorHAnsi" w:hAnsiTheme="minorHAnsi"/>
                <w:b/>
                <w:sz w:val="20"/>
              </w:rPr>
            </w:pPr>
            <w:r w:rsidRPr="0097172F">
              <w:rPr>
                <w:rFonts w:asciiTheme="minorHAnsi" w:hAnsiTheme="minorHAnsi"/>
                <w:b/>
                <w:sz w:val="20"/>
              </w:rPr>
              <w:t>Other duties</w:t>
            </w:r>
          </w:p>
        </w:tc>
        <w:tc>
          <w:tcPr>
            <w:tcW w:w="37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5EE920" w14:textId="77777777" w:rsidR="00F25B74" w:rsidRPr="0097172F" w:rsidRDefault="00F25B74" w:rsidP="0046733C">
            <w:pPr>
              <w:pStyle w:val="GCGbulletedlist"/>
              <w:tabs>
                <w:tab w:val="num" w:pos="386"/>
              </w:tabs>
              <w:ind w:left="386" w:hanging="386"/>
              <w:rPr>
                <w:rFonts w:asciiTheme="minorHAnsi" w:hAnsiTheme="minorHAnsi"/>
                <w:sz w:val="20"/>
                <w:szCs w:val="20"/>
                <w:lang w:val="en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"/>
              </w:rPr>
              <w:t>Undertake such other duties as the company may reasonably require</w:t>
            </w:r>
          </w:p>
        </w:tc>
        <w:tc>
          <w:tcPr>
            <w:tcW w:w="32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6224225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ind w:left="357"/>
              <w:rPr>
                <w:rFonts w:asciiTheme="minorHAnsi" w:hAnsiTheme="minorHAnsi"/>
                <w:sz w:val="20"/>
                <w:szCs w:val="20"/>
                <w:lang w:val="en"/>
              </w:rPr>
            </w:pPr>
          </w:p>
        </w:tc>
      </w:tr>
    </w:tbl>
    <w:p w14:paraId="68FBF571" w14:textId="77777777" w:rsidR="00F25B74" w:rsidRPr="0097172F" w:rsidRDefault="00F25B74" w:rsidP="00F25B74">
      <w:pPr>
        <w:rPr>
          <w:rFonts w:asciiTheme="minorHAnsi" w:hAnsiTheme="minorHAnsi"/>
          <w:sz w:val="20"/>
        </w:rPr>
      </w:pPr>
    </w:p>
    <w:p w14:paraId="2503E16B" w14:textId="77777777" w:rsidR="00F25B74" w:rsidRPr="0097172F" w:rsidRDefault="00F25B74" w:rsidP="00F25B74">
      <w:pPr>
        <w:rPr>
          <w:rFonts w:asciiTheme="minorHAnsi" w:hAnsiTheme="minorHAnsi"/>
          <w:sz w:val="20"/>
        </w:rPr>
      </w:pPr>
      <w:r w:rsidRPr="0097172F">
        <w:rPr>
          <w:rFonts w:asciiTheme="minorHAnsi" w:hAnsiTheme="minorHAnsi"/>
          <w:sz w:val="20"/>
        </w:rPr>
        <w:br w:type="page"/>
      </w:r>
    </w:p>
    <w:p w14:paraId="20EB98E5" w14:textId="77777777" w:rsidR="00F25B74" w:rsidRPr="0097172F" w:rsidRDefault="00F25B74" w:rsidP="00F25B74">
      <w:pPr>
        <w:rPr>
          <w:rFonts w:asciiTheme="minorHAnsi" w:hAnsiTheme="minorHAnsi"/>
          <w:b/>
          <w:sz w:val="20"/>
        </w:rPr>
      </w:pPr>
      <w:r w:rsidRPr="0097172F">
        <w:rPr>
          <w:rFonts w:asciiTheme="minorHAnsi" w:hAnsiTheme="minorHAnsi"/>
          <w:b/>
          <w:sz w:val="20"/>
        </w:rPr>
        <w:lastRenderedPageBreak/>
        <w:t>2</w:t>
      </w:r>
      <w:r w:rsidRPr="0097172F">
        <w:rPr>
          <w:rFonts w:asciiTheme="minorHAnsi" w:hAnsiTheme="minorHAnsi"/>
          <w:b/>
          <w:sz w:val="20"/>
        </w:rPr>
        <w:tab/>
        <w:t>Competencies</w:t>
      </w:r>
    </w:p>
    <w:p w14:paraId="09554690" w14:textId="77777777" w:rsidR="00F25B74" w:rsidRPr="0097172F" w:rsidRDefault="00F25B74" w:rsidP="00F25B74">
      <w:pPr>
        <w:spacing w:before="40"/>
        <w:rPr>
          <w:rFonts w:asciiTheme="minorHAnsi" w:hAnsiTheme="minorHAnsi"/>
          <w:b/>
          <w:sz w:val="20"/>
        </w:rPr>
      </w:pPr>
    </w:p>
    <w:tbl>
      <w:tblPr>
        <w:tblW w:w="9180" w:type="dxa"/>
        <w:tblInd w:w="-72" w:type="dxa"/>
        <w:tblBorders>
          <w:top w:val="single" w:sz="4" w:space="0" w:color="C0C0C0"/>
          <w:bottom w:val="single" w:sz="4" w:space="0" w:color="C0C0C0"/>
          <w:insideH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760"/>
      </w:tblGrid>
      <w:tr w:rsidR="00F25B74" w:rsidRPr="0097172F" w14:paraId="54875DB4" w14:textId="77777777" w:rsidTr="0046733C">
        <w:trPr>
          <w:trHeight w:val="255"/>
          <w:tblHeader/>
        </w:trPr>
        <w:tc>
          <w:tcPr>
            <w:tcW w:w="3420" w:type="dxa"/>
            <w:tcBorders>
              <w:bottom w:val="single" w:sz="4" w:space="0" w:color="C0C0C0"/>
            </w:tcBorders>
            <w:shd w:val="clear" w:color="auto" w:fill="C0C0C0"/>
          </w:tcPr>
          <w:p w14:paraId="2780ACB9" w14:textId="77777777" w:rsidR="00F25B74" w:rsidRPr="0097172F" w:rsidRDefault="00F25B74" w:rsidP="0046733C">
            <w:pPr>
              <w:spacing w:before="60" w:after="60"/>
              <w:ind w:left="-108" w:right="-288" w:firstLine="108"/>
              <w:rPr>
                <w:rFonts w:asciiTheme="minorHAnsi" w:hAnsiTheme="minorHAnsi"/>
                <w:b/>
                <w:bCs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sz w:val="20"/>
              </w:rPr>
              <w:br w:type="page"/>
            </w:r>
            <w:r w:rsidRPr="0097172F">
              <w:rPr>
                <w:rFonts w:asciiTheme="minorHAnsi" w:hAnsiTheme="minorHAnsi"/>
                <w:b/>
                <w:bCs/>
                <w:sz w:val="20"/>
                <w:lang w:val="en-US"/>
              </w:rPr>
              <w:t>Competency</w:t>
            </w:r>
          </w:p>
        </w:tc>
        <w:tc>
          <w:tcPr>
            <w:tcW w:w="5760" w:type="dxa"/>
            <w:tcBorders>
              <w:bottom w:val="single" w:sz="4" w:space="0" w:color="C0C0C0"/>
            </w:tcBorders>
            <w:shd w:val="clear" w:color="auto" w:fill="C0C0C0"/>
          </w:tcPr>
          <w:p w14:paraId="0E6F07B5" w14:textId="77777777" w:rsidR="00F25B74" w:rsidRPr="0097172F" w:rsidRDefault="00F25B74" w:rsidP="0046733C">
            <w:pPr>
              <w:spacing w:before="60" w:after="60"/>
              <w:rPr>
                <w:rFonts w:asciiTheme="minorHAnsi" w:hAnsiTheme="minorHAnsi"/>
                <w:b/>
                <w:bCs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b/>
                <w:bCs/>
                <w:sz w:val="20"/>
                <w:lang w:val="en-US"/>
              </w:rPr>
              <w:t xml:space="preserve">Level        </w:t>
            </w:r>
          </w:p>
        </w:tc>
      </w:tr>
      <w:tr w:rsidR="00F25B74" w:rsidRPr="0097172F" w14:paraId="15FAF956" w14:textId="77777777" w:rsidTr="0046733C">
        <w:trPr>
          <w:trHeight w:val="688"/>
        </w:trPr>
        <w:tc>
          <w:tcPr>
            <w:tcW w:w="3420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6822B002" w14:textId="77777777" w:rsidR="00F25B74" w:rsidRPr="0097172F" w:rsidRDefault="00F25B74" w:rsidP="0046733C">
            <w:pPr>
              <w:rPr>
                <w:rFonts w:asciiTheme="minorHAnsi" w:hAnsiTheme="minorHAnsi"/>
                <w:b/>
                <w:bCs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b/>
                <w:bCs/>
                <w:sz w:val="20"/>
                <w:lang w:val="en-US"/>
              </w:rPr>
              <w:t>Technical Knowledge</w:t>
            </w:r>
          </w:p>
        </w:tc>
        <w:tc>
          <w:tcPr>
            <w:tcW w:w="5760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15C732F7" w14:textId="77777777" w:rsidR="00F25B74" w:rsidRPr="0097172F" w:rsidRDefault="00F25B74" w:rsidP="0046733C">
            <w:pPr>
              <w:rPr>
                <w:rFonts w:asciiTheme="minorHAnsi" w:hAnsiTheme="minorHAnsi"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sz w:val="20"/>
                <w:lang w:val="en-US"/>
              </w:rPr>
              <w:t xml:space="preserve">High level technical knowledge within industry and expert in own area; mentors others and </w:t>
            </w:r>
            <w:proofErr w:type="spellStart"/>
            <w:r w:rsidRPr="0097172F">
              <w:rPr>
                <w:rFonts w:asciiTheme="minorHAnsi" w:hAnsiTheme="minorHAnsi"/>
                <w:sz w:val="20"/>
                <w:lang w:val="en-US"/>
              </w:rPr>
              <w:t>recognises</w:t>
            </w:r>
            <w:proofErr w:type="spellEnd"/>
            <w:r w:rsidRPr="0097172F">
              <w:rPr>
                <w:rFonts w:asciiTheme="minorHAnsi" w:hAnsiTheme="minorHAnsi"/>
                <w:sz w:val="20"/>
                <w:lang w:val="en-US"/>
              </w:rPr>
              <w:t xml:space="preserve"> potential problems, implements technical initiatives and contributes to technical planning. Undertake technical research when required Update skills regularly.</w:t>
            </w:r>
          </w:p>
        </w:tc>
      </w:tr>
      <w:tr w:rsidR="00F25B74" w:rsidRPr="0097172F" w14:paraId="123162C9" w14:textId="77777777" w:rsidTr="0046733C">
        <w:trPr>
          <w:trHeight w:val="485"/>
        </w:trPr>
        <w:tc>
          <w:tcPr>
            <w:tcW w:w="3420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583C1648" w14:textId="77777777" w:rsidR="00F25B74" w:rsidRPr="0097172F" w:rsidRDefault="00F25B74" w:rsidP="0046733C">
            <w:pPr>
              <w:rPr>
                <w:rFonts w:asciiTheme="minorHAnsi" w:hAnsiTheme="minorHAnsi"/>
                <w:b/>
                <w:bCs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b/>
                <w:bCs/>
                <w:sz w:val="20"/>
                <w:lang w:val="en-US"/>
              </w:rPr>
              <w:t>Communicating Upwards</w:t>
            </w:r>
          </w:p>
        </w:tc>
        <w:tc>
          <w:tcPr>
            <w:tcW w:w="5760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142FB149" w14:textId="77777777" w:rsidR="00F25B74" w:rsidRPr="0097172F" w:rsidRDefault="00F25B74" w:rsidP="0046733C">
            <w:pPr>
              <w:rPr>
                <w:rFonts w:asciiTheme="minorHAnsi" w:hAnsiTheme="minorHAnsi"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sz w:val="20"/>
                <w:lang w:val="en-US"/>
              </w:rPr>
              <w:t xml:space="preserve">Able to communicate confidently to one level up within the </w:t>
            </w:r>
            <w:proofErr w:type="spellStart"/>
            <w:r w:rsidRPr="0097172F">
              <w:rPr>
                <w:rFonts w:asciiTheme="minorHAnsi" w:hAnsiTheme="minorHAnsi"/>
                <w:sz w:val="20"/>
                <w:lang w:val="en-US"/>
              </w:rPr>
              <w:t>organisation</w:t>
            </w:r>
            <w:proofErr w:type="spellEnd"/>
          </w:p>
          <w:p w14:paraId="04B0EAEE" w14:textId="77777777" w:rsidR="00F25B74" w:rsidRPr="0097172F" w:rsidRDefault="00F25B74" w:rsidP="0046733C">
            <w:pPr>
              <w:rPr>
                <w:rFonts w:asciiTheme="minorHAnsi" w:hAnsiTheme="minorHAnsi"/>
                <w:sz w:val="20"/>
                <w:lang w:val="en-US"/>
              </w:rPr>
            </w:pPr>
          </w:p>
        </w:tc>
      </w:tr>
      <w:tr w:rsidR="00F25B74" w:rsidRPr="0097172F" w14:paraId="143B82FF" w14:textId="77777777" w:rsidTr="0046733C">
        <w:trPr>
          <w:trHeight w:val="543"/>
        </w:trPr>
        <w:tc>
          <w:tcPr>
            <w:tcW w:w="3420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0BA786F3" w14:textId="77777777" w:rsidR="00F25B74" w:rsidRPr="0097172F" w:rsidRDefault="00F25B74" w:rsidP="0046733C">
            <w:pPr>
              <w:rPr>
                <w:rFonts w:asciiTheme="minorHAnsi" w:hAnsiTheme="minorHAnsi"/>
                <w:b/>
                <w:bCs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b/>
                <w:bCs/>
                <w:sz w:val="20"/>
                <w:lang w:val="en-US"/>
              </w:rPr>
              <w:t>Written Communication</w:t>
            </w:r>
          </w:p>
        </w:tc>
        <w:tc>
          <w:tcPr>
            <w:tcW w:w="5760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34F0C828" w14:textId="77777777" w:rsidR="00F25B74" w:rsidRPr="0097172F" w:rsidRDefault="00F25B74" w:rsidP="0046733C">
            <w:pPr>
              <w:rPr>
                <w:rFonts w:asciiTheme="minorHAnsi" w:hAnsiTheme="minorHAnsi"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sz w:val="20"/>
                <w:lang w:val="en-US"/>
              </w:rPr>
              <w:t xml:space="preserve">Basic written and digital communication skills </w:t>
            </w:r>
            <w:proofErr w:type="gramStart"/>
            <w:r w:rsidRPr="0097172F">
              <w:rPr>
                <w:rFonts w:asciiTheme="minorHAnsi" w:hAnsiTheme="minorHAnsi"/>
                <w:sz w:val="20"/>
                <w:lang w:val="en-US"/>
              </w:rPr>
              <w:t>including</w:t>
            </w:r>
            <w:proofErr w:type="gramEnd"/>
            <w:r w:rsidRPr="0097172F">
              <w:rPr>
                <w:rFonts w:asciiTheme="minorHAnsi" w:hAnsiTheme="minorHAnsi"/>
                <w:sz w:val="20"/>
                <w:lang w:val="en-US"/>
              </w:rPr>
              <w:t xml:space="preserve"> ability to write simple correspondence, complete forms and communicate through digital formats. </w:t>
            </w:r>
          </w:p>
        </w:tc>
      </w:tr>
      <w:tr w:rsidR="00F25B74" w:rsidRPr="0097172F" w14:paraId="20EBC72C" w14:textId="77777777" w:rsidTr="0046733C">
        <w:trPr>
          <w:trHeight w:val="523"/>
        </w:trPr>
        <w:tc>
          <w:tcPr>
            <w:tcW w:w="3420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4A1D29A8" w14:textId="77777777" w:rsidR="00F25B74" w:rsidRPr="0097172F" w:rsidRDefault="00F25B74" w:rsidP="0046733C">
            <w:pPr>
              <w:rPr>
                <w:rFonts w:asciiTheme="minorHAnsi" w:hAnsiTheme="minorHAnsi"/>
                <w:b/>
                <w:bCs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b/>
                <w:bCs/>
                <w:sz w:val="20"/>
                <w:lang w:val="en-US"/>
              </w:rPr>
              <w:t>Customer Orientation</w:t>
            </w:r>
          </w:p>
        </w:tc>
        <w:tc>
          <w:tcPr>
            <w:tcW w:w="5760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5BD3F4A3" w14:textId="77777777" w:rsidR="00F25B74" w:rsidRPr="0097172F" w:rsidRDefault="00F25B74" w:rsidP="0046733C">
            <w:pPr>
              <w:rPr>
                <w:rFonts w:asciiTheme="minorHAnsi" w:hAnsiTheme="minorHAnsi"/>
                <w:sz w:val="20"/>
                <w:lang w:val="en-US"/>
              </w:rPr>
            </w:pPr>
            <w:proofErr w:type="gramStart"/>
            <w:r w:rsidRPr="0097172F">
              <w:rPr>
                <w:rFonts w:asciiTheme="minorHAnsi" w:hAnsiTheme="minorHAnsi"/>
                <w:sz w:val="20"/>
                <w:lang w:val="en-US"/>
              </w:rPr>
              <w:t>Competent</w:t>
            </w:r>
            <w:proofErr w:type="gramEnd"/>
            <w:r w:rsidRPr="0097172F">
              <w:rPr>
                <w:rFonts w:asciiTheme="minorHAnsi" w:hAnsiTheme="minorHAnsi"/>
                <w:sz w:val="20"/>
                <w:lang w:val="en-US"/>
              </w:rPr>
              <w:t xml:space="preserve"> in ensuring the customer's stated needs are met and satisfied and shows a customer service ethic in approach.</w:t>
            </w:r>
          </w:p>
          <w:p w14:paraId="6D5CEC8D" w14:textId="77777777" w:rsidR="00F25B74" w:rsidRPr="0097172F" w:rsidRDefault="00F25B74" w:rsidP="0046733C">
            <w:pPr>
              <w:rPr>
                <w:rFonts w:asciiTheme="minorHAnsi" w:hAnsiTheme="minorHAnsi"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sz w:val="20"/>
                <w:lang w:val="en-US"/>
              </w:rPr>
              <w:t>Regularly review work procedures and practices for areas of improvement</w:t>
            </w:r>
          </w:p>
        </w:tc>
      </w:tr>
      <w:tr w:rsidR="00F25B74" w:rsidRPr="0097172F" w14:paraId="65A07E49" w14:textId="77777777" w:rsidTr="0046733C">
        <w:trPr>
          <w:trHeight w:val="475"/>
        </w:trPr>
        <w:tc>
          <w:tcPr>
            <w:tcW w:w="3420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1044B6D5" w14:textId="77777777" w:rsidR="00F25B74" w:rsidRPr="0097172F" w:rsidRDefault="00F25B74" w:rsidP="0046733C">
            <w:pPr>
              <w:rPr>
                <w:rFonts w:asciiTheme="minorHAnsi" w:hAnsiTheme="minorHAnsi"/>
                <w:b/>
                <w:bCs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b/>
                <w:bCs/>
                <w:sz w:val="20"/>
                <w:lang w:val="en-US"/>
              </w:rPr>
              <w:t>Relationship Building</w:t>
            </w:r>
          </w:p>
        </w:tc>
        <w:tc>
          <w:tcPr>
            <w:tcW w:w="5760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3726C6AC" w14:textId="77777777" w:rsidR="00F25B74" w:rsidRPr="0097172F" w:rsidRDefault="00F25B74" w:rsidP="0046733C">
            <w:pPr>
              <w:rPr>
                <w:rFonts w:asciiTheme="minorHAnsi" w:hAnsiTheme="minorHAnsi"/>
                <w:sz w:val="20"/>
                <w:lang w:val="en-US"/>
              </w:rPr>
            </w:pPr>
            <w:proofErr w:type="gramStart"/>
            <w:r w:rsidRPr="0097172F">
              <w:rPr>
                <w:rFonts w:asciiTheme="minorHAnsi" w:hAnsiTheme="minorHAnsi"/>
                <w:sz w:val="20"/>
                <w:lang w:val="en-US"/>
              </w:rPr>
              <w:t>Interacts</w:t>
            </w:r>
            <w:proofErr w:type="gramEnd"/>
            <w:r w:rsidRPr="0097172F">
              <w:rPr>
                <w:rFonts w:asciiTheme="minorHAnsi" w:hAnsiTheme="minorHAnsi"/>
                <w:sz w:val="20"/>
                <w:lang w:val="en-US"/>
              </w:rPr>
              <w:t xml:space="preserve"> confidently with others, builds strong relationships through mutual respect, questioning and listening skills. Takes initiative.</w:t>
            </w:r>
          </w:p>
        </w:tc>
      </w:tr>
      <w:tr w:rsidR="00F25B74" w:rsidRPr="0097172F" w14:paraId="321ECFD5" w14:textId="77777777" w:rsidTr="0046733C">
        <w:trPr>
          <w:trHeight w:val="760"/>
        </w:trPr>
        <w:tc>
          <w:tcPr>
            <w:tcW w:w="3420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5919B380" w14:textId="77777777" w:rsidR="00F25B74" w:rsidRPr="0097172F" w:rsidRDefault="00F25B74" w:rsidP="0046733C">
            <w:pPr>
              <w:rPr>
                <w:rFonts w:asciiTheme="minorHAnsi" w:hAnsiTheme="minorHAnsi"/>
                <w:b/>
                <w:bCs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b/>
                <w:bCs/>
                <w:sz w:val="20"/>
                <w:lang w:val="en-US"/>
              </w:rPr>
              <w:t>Responsibility/ Accountability</w:t>
            </w:r>
          </w:p>
        </w:tc>
        <w:tc>
          <w:tcPr>
            <w:tcW w:w="5760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4A080E71" w14:textId="77777777" w:rsidR="00F25B74" w:rsidRPr="0097172F" w:rsidRDefault="00F25B74" w:rsidP="0046733C">
            <w:pPr>
              <w:rPr>
                <w:rFonts w:asciiTheme="minorHAnsi" w:hAnsiTheme="minorHAnsi"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sz w:val="20"/>
                <w:lang w:val="en-US"/>
              </w:rPr>
              <w:t xml:space="preserve">Highly committed to work area’s responsibilities and </w:t>
            </w:r>
            <w:proofErr w:type="gramStart"/>
            <w:r w:rsidRPr="0097172F">
              <w:rPr>
                <w:rFonts w:asciiTheme="minorHAnsi" w:hAnsiTheme="minorHAnsi"/>
                <w:sz w:val="20"/>
                <w:lang w:val="en-US"/>
              </w:rPr>
              <w:t>ensures</w:t>
            </w:r>
            <w:proofErr w:type="gramEnd"/>
            <w:r w:rsidRPr="0097172F">
              <w:rPr>
                <w:rFonts w:asciiTheme="minorHAnsi" w:hAnsiTheme="minorHAnsi"/>
                <w:sz w:val="20"/>
                <w:lang w:val="en-US"/>
              </w:rPr>
              <w:t xml:space="preserve"> all work is completed to a high standard and on time, irrespective of problems or issues</w:t>
            </w:r>
          </w:p>
        </w:tc>
      </w:tr>
      <w:tr w:rsidR="00F25B74" w:rsidRPr="0097172F" w14:paraId="3DEABD4C" w14:textId="77777777" w:rsidTr="0046733C">
        <w:trPr>
          <w:trHeight w:val="630"/>
        </w:trPr>
        <w:tc>
          <w:tcPr>
            <w:tcW w:w="3420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6317DC7E" w14:textId="77777777" w:rsidR="00F25B74" w:rsidRPr="0097172F" w:rsidRDefault="00F25B74" w:rsidP="0046733C">
            <w:pPr>
              <w:rPr>
                <w:rFonts w:asciiTheme="minorHAnsi" w:hAnsiTheme="minorHAnsi"/>
                <w:b/>
                <w:bCs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b/>
                <w:bCs/>
                <w:sz w:val="20"/>
                <w:lang w:val="en-US"/>
              </w:rPr>
              <w:t>Attention to Detail</w:t>
            </w:r>
          </w:p>
        </w:tc>
        <w:tc>
          <w:tcPr>
            <w:tcW w:w="5760" w:type="dxa"/>
            <w:tcBorders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14:paraId="2572BDDE" w14:textId="77777777" w:rsidR="00F25B74" w:rsidRPr="0097172F" w:rsidRDefault="00F25B74" w:rsidP="0046733C">
            <w:pPr>
              <w:rPr>
                <w:rFonts w:asciiTheme="minorHAnsi" w:hAnsiTheme="minorHAnsi"/>
                <w:sz w:val="20"/>
                <w:lang w:val="en-US"/>
              </w:rPr>
            </w:pPr>
            <w:proofErr w:type="gramStart"/>
            <w:r w:rsidRPr="0097172F">
              <w:rPr>
                <w:rFonts w:asciiTheme="minorHAnsi" w:hAnsiTheme="minorHAnsi"/>
                <w:sz w:val="20"/>
                <w:lang w:val="en-US"/>
              </w:rPr>
              <w:t>Is</w:t>
            </w:r>
            <w:proofErr w:type="gramEnd"/>
            <w:r w:rsidRPr="0097172F">
              <w:rPr>
                <w:rFonts w:asciiTheme="minorHAnsi" w:hAnsiTheme="minorHAnsi"/>
                <w:sz w:val="20"/>
                <w:lang w:val="en-US"/>
              </w:rPr>
              <w:t xml:space="preserve"> detail focused and ensures own and others’ work is checked, accurate and to a </w:t>
            </w:r>
            <w:proofErr w:type="gramStart"/>
            <w:r w:rsidRPr="0097172F">
              <w:rPr>
                <w:rFonts w:asciiTheme="minorHAnsi" w:hAnsiTheme="minorHAnsi"/>
                <w:sz w:val="20"/>
                <w:lang w:val="en-US"/>
              </w:rPr>
              <w:t>high quality</w:t>
            </w:r>
            <w:proofErr w:type="gramEnd"/>
            <w:r w:rsidRPr="0097172F">
              <w:rPr>
                <w:rFonts w:asciiTheme="minorHAnsi" w:hAnsiTheme="minorHAnsi"/>
                <w:sz w:val="20"/>
                <w:lang w:val="en-US"/>
              </w:rPr>
              <w:t xml:space="preserve"> standard</w:t>
            </w:r>
          </w:p>
        </w:tc>
      </w:tr>
      <w:tr w:rsidR="00F25B74" w:rsidRPr="0097172F" w14:paraId="03F4EC84" w14:textId="77777777" w:rsidTr="0046733C">
        <w:trPr>
          <w:trHeight w:val="630"/>
        </w:trPr>
        <w:tc>
          <w:tcPr>
            <w:tcW w:w="34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16CE9AB" w14:textId="77777777" w:rsidR="00F25B74" w:rsidRPr="0097172F" w:rsidRDefault="00F25B74" w:rsidP="0046733C">
            <w:pPr>
              <w:rPr>
                <w:rFonts w:asciiTheme="minorHAnsi" w:hAnsiTheme="minorHAnsi"/>
                <w:b/>
                <w:bCs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b/>
                <w:bCs/>
                <w:sz w:val="20"/>
                <w:lang w:val="en-US"/>
              </w:rPr>
              <w:t>Developing Others</w:t>
            </w:r>
          </w:p>
        </w:tc>
        <w:tc>
          <w:tcPr>
            <w:tcW w:w="57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A4D35E3" w14:textId="77777777" w:rsidR="00F25B74" w:rsidRPr="0097172F" w:rsidRDefault="00F25B74" w:rsidP="0046733C">
            <w:pPr>
              <w:rPr>
                <w:rFonts w:asciiTheme="minorHAnsi" w:hAnsiTheme="minorHAnsi"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sz w:val="20"/>
                <w:lang w:val="en-US"/>
              </w:rPr>
              <w:t xml:space="preserve">Provides </w:t>
            </w:r>
            <w:proofErr w:type="gramStart"/>
            <w:r w:rsidRPr="0097172F">
              <w:rPr>
                <w:rFonts w:asciiTheme="minorHAnsi" w:hAnsiTheme="minorHAnsi"/>
                <w:sz w:val="20"/>
                <w:lang w:val="en-US"/>
              </w:rPr>
              <w:t>task related</w:t>
            </w:r>
            <w:proofErr w:type="gramEnd"/>
            <w:r w:rsidRPr="0097172F">
              <w:rPr>
                <w:rFonts w:asciiTheme="minorHAnsi" w:hAnsiTheme="minorHAnsi"/>
                <w:sz w:val="20"/>
                <w:lang w:val="en-US"/>
              </w:rPr>
              <w:t xml:space="preserve"> and wider learning opportunities for apprentices and facilitates the attainment of new skills by strong feedback and coaching.</w:t>
            </w:r>
          </w:p>
          <w:p w14:paraId="7F192D89" w14:textId="77777777" w:rsidR="00F25B74" w:rsidRPr="0097172F" w:rsidRDefault="00F25B74" w:rsidP="0046733C">
            <w:pPr>
              <w:rPr>
                <w:rFonts w:asciiTheme="minorHAnsi" w:hAnsiTheme="minorHAnsi"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sz w:val="20"/>
                <w:lang w:val="en-US"/>
              </w:rPr>
              <w:t>Actively shares information with peers.</w:t>
            </w:r>
          </w:p>
        </w:tc>
      </w:tr>
    </w:tbl>
    <w:p w14:paraId="66222E49" w14:textId="77777777" w:rsidR="00F25B74" w:rsidRPr="0097172F" w:rsidRDefault="00F25B74" w:rsidP="00F25B74">
      <w:pPr>
        <w:rPr>
          <w:rFonts w:asciiTheme="minorHAnsi" w:hAnsiTheme="minorHAnsi"/>
          <w:sz w:val="20"/>
          <w:lang w:val="en-US"/>
        </w:rPr>
      </w:pPr>
    </w:p>
    <w:p w14:paraId="48569869" w14:textId="77777777" w:rsidR="00F25B74" w:rsidRPr="0097172F" w:rsidRDefault="00F25B74" w:rsidP="00F25B74">
      <w:pPr>
        <w:rPr>
          <w:rFonts w:asciiTheme="minorHAnsi" w:hAnsiTheme="minorHAnsi"/>
          <w:b/>
          <w:sz w:val="20"/>
        </w:rPr>
      </w:pPr>
      <w:r w:rsidRPr="0097172F">
        <w:rPr>
          <w:rFonts w:asciiTheme="minorHAnsi" w:hAnsiTheme="minorHAnsi"/>
          <w:b/>
          <w:sz w:val="20"/>
        </w:rPr>
        <w:br w:type="page"/>
      </w:r>
      <w:r w:rsidRPr="0097172F">
        <w:rPr>
          <w:rFonts w:asciiTheme="minorHAnsi" w:hAnsiTheme="minorHAnsi"/>
          <w:b/>
          <w:sz w:val="20"/>
        </w:rPr>
        <w:lastRenderedPageBreak/>
        <w:t>3</w:t>
      </w:r>
      <w:r w:rsidRPr="0097172F">
        <w:rPr>
          <w:rFonts w:asciiTheme="minorHAnsi" w:hAnsiTheme="minorHAnsi"/>
          <w:b/>
          <w:sz w:val="20"/>
        </w:rPr>
        <w:tab/>
        <w:t>Qualifications, Knowledge and Skills</w:t>
      </w:r>
    </w:p>
    <w:p w14:paraId="3D21D195" w14:textId="77777777" w:rsidR="00F25B74" w:rsidRPr="0097172F" w:rsidRDefault="00F25B74" w:rsidP="00F25B74">
      <w:pPr>
        <w:rPr>
          <w:rFonts w:asciiTheme="minorHAnsi" w:hAnsiTheme="minorHAnsi"/>
          <w:sz w:val="20"/>
        </w:rPr>
      </w:pPr>
    </w:p>
    <w:tbl>
      <w:tblPr>
        <w:tblW w:w="9180" w:type="dxa"/>
        <w:tblInd w:w="-72" w:type="dxa"/>
        <w:tblBorders>
          <w:top w:val="single" w:sz="4" w:space="0" w:color="C0C0C0"/>
          <w:bottom w:val="single" w:sz="4" w:space="0" w:color="C0C0C0"/>
          <w:insideH w:val="single" w:sz="4" w:space="0" w:color="C0C0C0"/>
        </w:tblBorders>
        <w:tblLook w:val="0000" w:firstRow="0" w:lastRow="0" w:firstColumn="0" w:lastColumn="0" w:noHBand="0" w:noVBand="0"/>
      </w:tblPr>
      <w:tblGrid>
        <w:gridCol w:w="1932"/>
        <w:gridCol w:w="7248"/>
      </w:tblGrid>
      <w:tr w:rsidR="00F25B74" w:rsidRPr="0097172F" w14:paraId="6D45322C" w14:textId="77777777" w:rsidTr="0046733C">
        <w:trPr>
          <w:trHeight w:val="4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720803" w14:textId="77777777" w:rsidR="00F25B74" w:rsidRPr="0097172F" w:rsidRDefault="00F25B74" w:rsidP="0046733C">
            <w:pPr>
              <w:spacing w:before="40"/>
              <w:rPr>
                <w:rFonts w:asciiTheme="minorHAnsi" w:hAnsiTheme="minorHAnsi"/>
                <w:b/>
                <w:i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b/>
                <w:i/>
                <w:sz w:val="20"/>
              </w:rPr>
              <w:t>Qualifications</w:t>
            </w:r>
            <w:r w:rsidRPr="0097172F" w:rsidDel="007315D7">
              <w:rPr>
                <w:rFonts w:asciiTheme="minorHAnsi" w:hAnsiTheme="minorHAnsi"/>
                <w:b/>
                <w:i/>
                <w:sz w:val="20"/>
                <w:lang w:val="en-US"/>
              </w:rPr>
              <w:t xml:space="preserve"> </w:t>
            </w:r>
          </w:p>
        </w:tc>
        <w:tc>
          <w:tcPr>
            <w:tcW w:w="72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AA2E7D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40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97172F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Industrial Instrumentation Trade Certificate or Industrial Measurement and Control NCEA Level 4 </w:t>
            </w:r>
          </w:p>
          <w:p w14:paraId="25C62B42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40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97172F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Electrical Wiring Trade Certificate or National Certificate in Electrical Engineering Level 4</w:t>
            </w:r>
          </w:p>
          <w:p w14:paraId="3E763F25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40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97172F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Current electrical registration and practicing license</w:t>
            </w:r>
          </w:p>
          <w:p w14:paraId="596142CF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40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</w:p>
          <w:p w14:paraId="034CED46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40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97172F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    Desirable extra qualifications</w:t>
            </w:r>
          </w:p>
          <w:p w14:paraId="39374363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40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</w:p>
          <w:p w14:paraId="18210636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40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97172F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Industrial Instrumentation Advanced Trade or Industrial Measurement and Control NCEA Level 5 (or higher)</w:t>
            </w:r>
          </w:p>
          <w:p w14:paraId="45F7F68C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40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97172F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Electrical Advanced Trade or National certificate in Electrical Engineering Level 5 (or higher)</w:t>
            </w:r>
          </w:p>
          <w:p w14:paraId="54BA23C9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40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</w:p>
          <w:p w14:paraId="03FBC870" w14:textId="77777777" w:rsidR="00F25B74" w:rsidRPr="0097172F" w:rsidDel="00BA717F" w:rsidRDefault="00F25B74" w:rsidP="0046733C">
            <w:pPr>
              <w:pStyle w:val="GCGbulletedlist"/>
              <w:numPr>
                <w:ilvl w:val="0"/>
                <w:numId w:val="0"/>
              </w:numPr>
              <w:spacing w:before="40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</w:p>
        </w:tc>
      </w:tr>
      <w:tr w:rsidR="00F25B74" w:rsidRPr="0097172F" w14:paraId="0F25014F" w14:textId="77777777" w:rsidTr="0046733C">
        <w:trPr>
          <w:trHeight w:val="4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A2B8C0" w14:textId="77777777" w:rsidR="00F25B74" w:rsidRPr="0097172F" w:rsidRDefault="00F25B74" w:rsidP="0046733C">
            <w:pPr>
              <w:spacing w:before="40"/>
              <w:rPr>
                <w:rFonts w:asciiTheme="minorHAnsi" w:hAnsiTheme="minorHAnsi"/>
                <w:b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b/>
                <w:sz w:val="20"/>
              </w:rPr>
              <w:t>Knowledge/ Experience</w:t>
            </w:r>
            <w:r w:rsidRPr="0097172F" w:rsidDel="007315D7">
              <w:rPr>
                <w:rFonts w:asciiTheme="minorHAnsi" w:hAnsiTheme="minorHAnsi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72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7964D7C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40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97172F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5 years’ experience in heavy industries, pulp and paper</w:t>
            </w:r>
          </w:p>
          <w:p w14:paraId="2C273636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40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97172F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Installation and maintenance in Hazardous areas</w:t>
            </w:r>
          </w:p>
          <w:p w14:paraId="775776E0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40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97172F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Experience </w:t>
            </w:r>
            <w:proofErr w:type="gramStart"/>
            <w:r w:rsidRPr="0097172F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on</w:t>
            </w:r>
            <w:proofErr w:type="gramEnd"/>
            <w:r w:rsidRPr="0097172F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 xml:space="preserve"> a wide range of hydraulic systems and pneumatic systems</w:t>
            </w:r>
          </w:p>
          <w:p w14:paraId="71787798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40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  <w:r w:rsidRPr="0097172F">
              <w:rPr>
                <w:rFonts w:asciiTheme="minorHAnsi" w:hAnsiTheme="minorHAnsi"/>
                <w:i/>
                <w:sz w:val="20"/>
                <w:szCs w:val="20"/>
                <w:lang w:val="en-US"/>
              </w:rPr>
              <w:t>Ability to learn basic NDT skills including Dye penetration testing if required</w:t>
            </w:r>
          </w:p>
          <w:p w14:paraId="3590E4C0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40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</w:p>
          <w:p w14:paraId="12A46E33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40"/>
              <w:rPr>
                <w:rFonts w:asciiTheme="minorHAnsi" w:hAnsiTheme="minorHAnsi"/>
                <w:i/>
                <w:sz w:val="20"/>
                <w:szCs w:val="20"/>
                <w:lang w:val="en-US"/>
              </w:rPr>
            </w:pPr>
          </w:p>
          <w:p w14:paraId="492442D7" w14:textId="77777777" w:rsidR="00F25B74" w:rsidRPr="0097172F" w:rsidDel="00BA717F" w:rsidRDefault="00F25B74" w:rsidP="0046733C">
            <w:pPr>
              <w:pStyle w:val="GCGbulletedlist"/>
              <w:numPr>
                <w:ilvl w:val="0"/>
                <w:numId w:val="0"/>
              </w:numPr>
              <w:spacing w:before="40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F25B74" w:rsidRPr="0097172F" w14:paraId="07601CD2" w14:textId="77777777" w:rsidTr="0046733C">
        <w:trPr>
          <w:trHeight w:val="440"/>
        </w:trPr>
        <w:tc>
          <w:tcPr>
            <w:tcW w:w="0" w:type="auto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9AFE6F4" w14:textId="77777777" w:rsidR="00F25B74" w:rsidRPr="0097172F" w:rsidDel="007315D7" w:rsidRDefault="00F25B74" w:rsidP="0046733C">
            <w:pPr>
              <w:spacing w:before="40"/>
              <w:rPr>
                <w:rFonts w:asciiTheme="minorHAnsi" w:hAnsiTheme="minorHAnsi"/>
                <w:b/>
                <w:sz w:val="20"/>
                <w:lang w:val="en-US"/>
              </w:rPr>
            </w:pPr>
            <w:r w:rsidRPr="0097172F">
              <w:rPr>
                <w:rFonts w:asciiTheme="minorHAnsi" w:hAnsiTheme="minorHAnsi"/>
                <w:b/>
                <w:sz w:val="20"/>
              </w:rPr>
              <w:t>Skills (including Technology)</w:t>
            </w:r>
          </w:p>
        </w:tc>
        <w:tc>
          <w:tcPr>
            <w:tcW w:w="72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3BDB69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4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Health and Safety </w:t>
            </w:r>
          </w:p>
          <w:p w14:paraId="6F5D0A88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4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Current New Zealand Driving </w:t>
            </w:r>
            <w:proofErr w:type="spellStart"/>
            <w:r w:rsidRPr="0097172F">
              <w:rPr>
                <w:rFonts w:asciiTheme="minorHAnsi" w:hAnsiTheme="minorHAnsi"/>
                <w:sz w:val="20"/>
                <w:szCs w:val="20"/>
                <w:lang w:val="en-US"/>
              </w:rPr>
              <w:t>Licence</w:t>
            </w:r>
            <w:proofErr w:type="spellEnd"/>
          </w:p>
          <w:p w14:paraId="5F69F6DF" w14:textId="77777777" w:rsidR="00F25B74" w:rsidRPr="0097172F" w:rsidRDefault="00F25B74" w:rsidP="0046733C">
            <w:pPr>
              <w:pStyle w:val="GCGbulletedlist"/>
              <w:numPr>
                <w:ilvl w:val="0"/>
                <w:numId w:val="0"/>
              </w:numPr>
              <w:spacing w:before="4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97172F">
              <w:rPr>
                <w:rFonts w:asciiTheme="minorHAnsi" w:hAnsiTheme="minorHAnsi"/>
                <w:sz w:val="20"/>
                <w:szCs w:val="20"/>
                <w:lang w:val="en-US"/>
              </w:rPr>
              <w:t>High level of Computer literacy</w:t>
            </w:r>
          </w:p>
          <w:p w14:paraId="7F309F67" w14:textId="77777777" w:rsidR="00F25B74" w:rsidRPr="0097172F" w:rsidDel="007315D7" w:rsidRDefault="00F25B74" w:rsidP="0046733C">
            <w:pPr>
              <w:pStyle w:val="GCGbulletedlist"/>
              <w:numPr>
                <w:ilvl w:val="0"/>
                <w:numId w:val="0"/>
              </w:numPr>
              <w:spacing w:before="40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</w:tbl>
    <w:p w14:paraId="0D3E5512" w14:textId="77777777" w:rsidR="00F25B74" w:rsidRPr="0097172F" w:rsidRDefault="00F25B74" w:rsidP="00F25B74">
      <w:pPr>
        <w:rPr>
          <w:rFonts w:asciiTheme="minorHAnsi" w:hAnsiTheme="minorHAnsi"/>
          <w:sz w:val="20"/>
        </w:rPr>
      </w:pPr>
    </w:p>
    <w:p w14:paraId="2B525088" w14:textId="77777777" w:rsidR="00F25B74" w:rsidRPr="0097172F" w:rsidRDefault="00F25B74" w:rsidP="00F25B74">
      <w:pPr>
        <w:rPr>
          <w:rFonts w:asciiTheme="minorHAnsi" w:hAnsiTheme="minorHAnsi"/>
          <w:b/>
          <w:sz w:val="20"/>
        </w:rPr>
      </w:pPr>
      <w:r w:rsidRPr="0097172F">
        <w:rPr>
          <w:rFonts w:asciiTheme="minorHAnsi" w:hAnsiTheme="minorHAnsi"/>
          <w:b/>
          <w:sz w:val="20"/>
          <w:lang w:val="en-US"/>
        </w:rPr>
        <w:t xml:space="preserve"> </w:t>
      </w:r>
    </w:p>
    <w:p w14:paraId="0FE845B4" w14:textId="77777777" w:rsidR="00F25B74" w:rsidRDefault="00F25B74" w:rsidP="00F25B74">
      <w:pPr>
        <w:pStyle w:val="PlainText"/>
        <w:jc w:val="center"/>
        <w:outlineLvl w:val="0"/>
        <w:rPr>
          <w:rFonts w:asciiTheme="minorHAnsi" w:hAnsiTheme="minorHAnsi" w:cstheme="minorHAnsi"/>
          <w:b/>
          <w:u w:val="single"/>
        </w:rPr>
      </w:pPr>
    </w:p>
    <w:p w14:paraId="5CC6CB21" w14:textId="77777777" w:rsidR="00F25B74" w:rsidRDefault="00F25B74" w:rsidP="00F25B74">
      <w:pPr>
        <w:pStyle w:val="PlainText"/>
        <w:jc w:val="center"/>
        <w:outlineLvl w:val="0"/>
        <w:rPr>
          <w:rFonts w:asciiTheme="minorHAnsi" w:hAnsiTheme="minorHAnsi" w:cstheme="minorHAnsi"/>
          <w:b/>
          <w:u w:val="single"/>
        </w:rPr>
      </w:pPr>
    </w:p>
    <w:p w14:paraId="516B886E" w14:textId="77777777" w:rsidR="00F25B74" w:rsidRDefault="00F25B74" w:rsidP="00F25B74">
      <w:pPr>
        <w:pStyle w:val="PlainText"/>
        <w:jc w:val="center"/>
        <w:outlineLvl w:val="0"/>
        <w:rPr>
          <w:rFonts w:asciiTheme="minorHAnsi" w:hAnsiTheme="minorHAnsi" w:cstheme="minorHAnsi"/>
          <w:b/>
          <w:u w:val="single"/>
        </w:rPr>
      </w:pPr>
    </w:p>
    <w:p w14:paraId="255DBCD4" w14:textId="77777777" w:rsidR="00F25B74" w:rsidRDefault="00F25B74" w:rsidP="00F25B74">
      <w:pPr>
        <w:pStyle w:val="PlainText"/>
        <w:jc w:val="center"/>
        <w:outlineLvl w:val="0"/>
        <w:rPr>
          <w:rFonts w:asciiTheme="minorHAnsi" w:hAnsiTheme="minorHAnsi" w:cstheme="minorHAnsi"/>
          <w:b/>
          <w:u w:val="single"/>
        </w:rPr>
      </w:pPr>
    </w:p>
    <w:p w14:paraId="1821D4D4" w14:textId="77777777" w:rsidR="00F25B74" w:rsidRDefault="00F25B74" w:rsidP="00F25B74">
      <w:pPr>
        <w:jc w:val="left"/>
        <w:rPr>
          <w:rFonts w:asciiTheme="minorHAnsi" w:eastAsia="Batang" w:hAnsiTheme="minorHAnsi" w:cstheme="minorHAnsi"/>
          <w:b/>
          <w:sz w:val="20"/>
          <w:u w:val="single"/>
          <w:lang w:eastAsia="ko-KR"/>
        </w:rPr>
      </w:pPr>
      <w:r>
        <w:rPr>
          <w:rFonts w:asciiTheme="minorHAnsi" w:hAnsiTheme="minorHAnsi" w:cstheme="minorHAnsi"/>
          <w:b/>
          <w:u w:val="single"/>
        </w:rPr>
        <w:br w:type="page"/>
      </w:r>
    </w:p>
    <w:p w14:paraId="5D2E6D28" w14:textId="77777777" w:rsidR="00C224B3" w:rsidRDefault="00C224B3"/>
    <w:sectPr w:rsidR="00C224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D740D4"/>
    <w:multiLevelType w:val="hybridMultilevel"/>
    <w:tmpl w:val="BAAE5B6C"/>
    <w:lvl w:ilvl="0" w:tplc="631C7D22">
      <w:start w:val="1"/>
      <w:numFmt w:val="bullet"/>
      <w:pStyle w:val="GCGbulletedlis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  <w:color w:val="808080"/>
      </w:rPr>
    </w:lvl>
    <w:lvl w:ilvl="1" w:tplc="334E8D74">
      <w:start w:val="1"/>
      <w:numFmt w:val="bullet"/>
      <w:lvlText w:val="√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color w:val="80808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4094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B74"/>
    <w:rsid w:val="00C224B3"/>
    <w:rsid w:val="00EB4CB2"/>
    <w:rsid w:val="00F2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11088"/>
  <w15:chartTrackingRefBased/>
  <w15:docId w15:val="{8BAF7D8B-01AC-492C-8875-6A0FCCA4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B74"/>
    <w:pPr>
      <w:spacing w:after="0" w:line="240" w:lineRule="auto"/>
      <w:jc w:val="both"/>
    </w:pPr>
    <w:rPr>
      <w:rFonts w:ascii="Arial" w:eastAsia="Times New Roman" w:hAnsi="Arial" w:cs="Arial"/>
      <w:kern w:val="0"/>
      <w:sz w:val="21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5B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5B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5B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5B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5B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5B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5B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5B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5B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B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5B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5B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5B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5B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5B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5B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5B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5B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5B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5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5B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5B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5B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5B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5B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5B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5B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5B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5B74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rsid w:val="00F25B74"/>
    <w:pPr>
      <w:spacing w:after="80"/>
      <w:jc w:val="left"/>
    </w:pPr>
    <w:rPr>
      <w:rFonts w:ascii="Courier New" w:eastAsia="Batang" w:hAnsi="Courier New" w:cs="Courier New"/>
      <w:sz w:val="20"/>
      <w:lang w:eastAsia="ko-KR"/>
    </w:rPr>
  </w:style>
  <w:style w:type="character" w:customStyle="1" w:styleId="PlainTextChar">
    <w:name w:val="Plain Text Char"/>
    <w:basedOn w:val="DefaultParagraphFont"/>
    <w:link w:val="PlainText"/>
    <w:uiPriority w:val="99"/>
    <w:rsid w:val="00F25B74"/>
    <w:rPr>
      <w:rFonts w:ascii="Courier New" w:eastAsia="Batang" w:hAnsi="Courier New" w:cs="Courier New"/>
      <w:kern w:val="0"/>
      <w:sz w:val="20"/>
      <w:szCs w:val="20"/>
      <w:lang w:eastAsia="ko-KR"/>
      <w14:ligatures w14:val="none"/>
    </w:rPr>
  </w:style>
  <w:style w:type="paragraph" w:styleId="NormalWeb">
    <w:name w:val="Normal (Web)"/>
    <w:basedOn w:val="Normal"/>
    <w:uiPriority w:val="99"/>
    <w:unhideWhenUsed/>
    <w:rsid w:val="00F25B74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en-NZ"/>
    </w:rPr>
  </w:style>
  <w:style w:type="paragraph" w:customStyle="1" w:styleId="GCGbulletedlist">
    <w:name w:val="GCG bulleted list"/>
    <w:basedOn w:val="Normal"/>
    <w:rsid w:val="00F25B74"/>
    <w:pPr>
      <w:numPr>
        <w:numId w:val="1"/>
      </w:numPr>
      <w:jc w:val="left"/>
    </w:pPr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978</Words>
  <Characters>5576</Characters>
  <Application>Microsoft Office Word</Application>
  <DocSecurity>0</DocSecurity>
  <Lines>46</Lines>
  <Paragraphs>13</Paragraphs>
  <ScaleCrop>false</ScaleCrop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Grainger</dc:creator>
  <cp:keywords/>
  <dc:description/>
  <cp:lastModifiedBy>Don Grainger</cp:lastModifiedBy>
  <cp:revision>1</cp:revision>
  <dcterms:created xsi:type="dcterms:W3CDTF">2024-12-09T01:13:00Z</dcterms:created>
  <dcterms:modified xsi:type="dcterms:W3CDTF">2024-12-09T01:13:00Z</dcterms:modified>
</cp:coreProperties>
</file>