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534"/>
        <w:tblW w:w="9072" w:type="dxa"/>
        <w:tblLook w:val="04A0" w:firstRow="1" w:lastRow="0" w:firstColumn="1" w:lastColumn="0" w:noHBand="0" w:noVBand="1"/>
      </w:tblPr>
      <w:tblGrid>
        <w:gridCol w:w="1985"/>
        <w:gridCol w:w="3827"/>
        <w:gridCol w:w="709"/>
        <w:gridCol w:w="2551"/>
      </w:tblGrid>
      <w:tr w:rsidR="00B65EE2" w14:paraId="4B9EE4B2" w14:textId="77777777" w:rsidTr="00B65EE2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F0BD67" w14:textId="77777777" w:rsidR="00B65EE2" w:rsidRPr="007271D9" w:rsidRDefault="00B65EE2" w:rsidP="00B65EE2">
            <w:pPr>
              <w:pStyle w:val="Title2"/>
            </w:pPr>
            <w:r>
              <w:t>Job description</w:t>
            </w:r>
          </w:p>
        </w:tc>
      </w:tr>
      <w:tr w:rsidR="00B65EE2" w14:paraId="6CFCD230" w14:textId="77777777" w:rsidTr="00B65EE2">
        <w:trPr>
          <w:trHeight w:val="673"/>
        </w:trPr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B8570F" w14:textId="77777777" w:rsidR="00B65EE2" w:rsidRPr="007271D9" w:rsidRDefault="00B65EE2" w:rsidP="00B65EE2">
            <w:pPr>
              <w:rPr>
                <w:rFonts w:cs="Open Sans"/>
                <w:szCs w:val="18"/>
              </w:rPr>
            </w:pP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F09E7D" w14:textId="77777777" w:rsidR="00B65EE2" w:rsidRPr="007271D9" w:rsidRDefault="00B65EE2" w:rsidP="00B65EE2">
            <w:pPr>
              <w:rPr>
                <w:rFonts w:cs="Open Sans"/>
                <w:szCs w:val="18"/>
              </w:rPr>
            </w:pPr>
          </w:p>
        </w:tc>
      </w:tr>
      <w:tr w:rsidR="00B65EE2" w14:paraId="21D2347A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BB822B" w:themeFill="text2"/>
            <w:vAlign w:val="center"/>
          </w:tcPr>
          <w:p w14:paraId="3A185ECB" w14:textId="77777777" w:rsidR="00B65EE2" w:rsidRPr="0019252A" w:rsidRDefault="00B65EE2" w:rsidP="00B65EE2">
            <w:pPr>
              <w:pStyle w:val="Paragraphbody"/>
              <w:rPr>
                <w:b/>
                <w:bCs/>
                <w:color w:val="FFFFFF" w:themeColor="background2"/>
                <w:sz w:val="20"/>
                <w:szCs w:val="20"/>
              </w:rPr>
            </w:pPr>
            <w:r w:rsidRPr="0019252A">
              <w:rPr>
                <w:b/>
                <w:bCs/>
                <w:color w:val="FFFFFF" w:themeColor="background2"/>
                <w:sz w:val="20"/>
                <w:szCs w:val="20"/>
              </w:rPr>
              <w:t xml:space="preserve">Title 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822B" w:themeFill="text2"/>
            <w:vAlign w:val="center"/>
          </w:tcPr>
          <w:p w14:paraId="53F96630" w14:textId="27AF56E4" w:rsidR="00B65EE2" w:rsidRPr="0019252A" w:rsidRDefault="003164D0" w:rsidP="00B65EE2">
            <w:pPr>
              <w:pStyle w:val="Paragraphbody"/>
              <w:rPr>
                <w:color w:val="FFFFFF" w:themeColor="background2"/>
                <w:sz w:val="20"/>
                <w:szCs w:val="20"/>
              </w:rPr>
            </w:pPr>
            <w:r>
              <w:rPr>
                <w:color w:val="FFFFFF" w:themeColor="background2"/>
                <w:sz w:val="20"/>
                <w:szCs w:val="20"/>
              </w:rPr>
              <w:t>Leading Hand</w:t>
            </w:r>
          </w:p>
        </w:tc>
      </w:tr>
      <w:tr w:rsidR="00B65EE2" w14:paraId="79C1EB96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3FB86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 w:rsidRPr="00771933">
              <w:rPr>
                <w:rFonts w:cs="Open Sans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4F6EF" w14:textId="77777777" w:rsidR="00B65EE2" w:rsidRPr="00771933" w:rsidRDefault="00B65EE2" w:rsidP="00B65EE2">
            <w:pPr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City, Region </w:t>
            </w:r>
            <w:r w:rsidRPr="00771933">
              <w:rPr>
                <w:rFonts w:cs="Open Sans"/>
                <w:sz w:val="20"/>
                <w:szCs w:val="20"/>
              </w:rPr>
              <w:t xml:space="preserve"> </w:t>
            </w:r>
          </w:p>
        </w:tc>
      </w:tr>
      <w:tr w:rsidR="00B65EE2" w14:paraId="6A3667FC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E59C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 xml:space="preserve">Start </w:t>
            </w:r>
            <w:r w:rsidRPr="00771933">
              <w:rPr>
                <w:rFonts w:cs="Open Sa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05EEC" w14:textId="77777777" w:rsidR="00B65EE2" w:rsidRPr="00771933" w:rsidRDefault="00B65EE2" w:rsidP="00B65EE2">
            <w:pPr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Month, </w:t>
            </w:r>
            <w:r w:rsidRPr="00771933">
              <w:rPr>
                <w:rFonts w:cs="Open Sans"/>
                <w:sz w:val="20"/>
                <w:szCs w:val="20"/>
              </w:rPr>
              <w:t>2025</w:t>
            </w:r>
          </w:p>
        </w:tc>
      </w:tr>
      <w:tr w:rsidR="00B65EE2" w14:paraId="6D820B17" w14:textId="77777777" w:rsidTr="00B65EE2"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4403019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</w:tc>
      </w:tr>
      <w:tr w:rsidR="00B65EE2" w14:paraId="5ADBBDF6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073A8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 w:rsidRPr="00771933">
              <w:rPr>
                <w:rFonts w:cs="Open Sans"/>
                <w:b/>
                <w:bCs/>
                <w:sz w:val="20"/>
                <w:szCs w:val="20"/>
              </w:rPr>
              <w:t xml:space="preserve">Reports </w:t>
            </w:r>
            <w:r>
              <w:rPr>
                <w:rFonts w:cs="Open Sans"/>
                <w:b/>
                <w:bCs/>
                <w:sz w:val="20"/>
                <w:szCs w:val="20"/>
              </w:rPr>
              <w:t>T</w:t>
            </w:r>
            <w:r w:rsidRPr="00771933">
              <w:rPr>
                <w:rFonts w:cs="Open Sans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1C914" w14:textId="77777777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  <w:r w:rsidRPr="00771933">
              <w:rPr>
                <w:sz w:val="20"/>
                <w:szCs w:val="20"/>
              </w:rPr>
              <w:t>Name or To Be Confirmed</w:t>
            </w:r>
          </w:p>
        </w:tc>
      </w:tr>
      <w:tr w:rsidR="00B65EE2" w14:paraId="2F5C4324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35AF6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56BFA" w14:textId="77777777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  <w:r w:rsidRPr="00771933">
              <w:rPr>
                <w:sz w:val="20"/>
                <w:szCs w:val="20"/>
              </w:rPr>
              <w:t>[Department or Division]</w:t>
            </w:r>
          </w:p>
        </w:tc>
      </w:tr>
      <w:tr w:rsidR="00B65EE2" w14:paraId="46CC8776" w14:textId="77777777" w:rsidTr="00B65EE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889685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>Reviewed By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032901" w14:textId="77777777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Firstname</w:t>
            </w:r>
            <w:proofErr w:type="spellEnd"/>
            <w:r>
              <w:rPr>
                <w:sz w:val="20"/>
                <w:szCs w:val="20"/>
              </w:rPr>
              <w:t xml:space="preserve"> Lastname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491083" w14:textId="77777777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0B4E6D" w14:textId="77777777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Month, 2025</w:t>
            </w:r>
          </w:p>
        </w:tc>
      </w:tr>
      <w:tr w:rsidR="00B65EE2" w14:paraId="5F9ACC2A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587DE" w14:textId="77777777" w:rsidR="00B65EE2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>Last Updated By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A2CDC" w14:textId="77777777" w:rsidR="00B65EE2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&amp; Culture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7CC44" w14:textId="77777777" w:rsidR="00B65EE2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40619" w14:textId="77777777" w:rsidR="00B65EE2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Month, 2025</w:t>
            </w:r>
          </w:p>
        </w:tc>
      </w:tr>
      <w:tr w:rsidR="00B65EE2" w14:paraId="588BEC84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7545A" w14:textId="77777777" w:rsidR="00B65EE2" w:rsidRDefault="00B65EE2" w:rsidP="00B65EE2"/>
        </w:tc>
      </w:tr>
      <w:tr w:rsidR="00B65EE2" w14:paraId="37348D33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AFD6C68" w14:textId="77777777" w:rsidR="00B65EE2" w:rsidRDefault="00B65EE2" w:rsidP="00B65EE2">
            <w:r w:rsidRPr="00771933">
              <w:rPr>
                <w:rFonts w:cs="Open Sans"/>
                <w:b/>
                <w:bCs/>
                <w:sz w:val="20"/>
                <w:szCs w:val="20"/>
              </w:rPr>
              <w:t>Purpose:</w:t>
            </w:r>
          </w:p>
        </w:tc>
      </w:tr>
      <w:tr w:rsidR="00B65EE2" w14:paraId="53D8C01B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19B8F0" w14:textId="1AE3ABD8" w:rsidR="00B65EE2" w:rsidRPr="00FC17DE" w:rsidRDefault="00B65EE2" w:rsidP="00B65EE2">
            <w:pPr>
              <w:rPr>
                <w:rFonts w:cs="Open Sans"/>
                <w:szCs w:val="18"/>
              </w:rPr>
            </w:pPr>
            <w:r>
              <w:rPr>
                <w:rFonts w:cs="Open Sans"/>
                <w:sz w:val="20"/>
                <w:szCs w:val="20"/>
              </w:rPr>
              <w:br/>
            </w:r>
            <w:r w:rsidR="00861385" w:rsidRPr="00861385">
              <w:rPr>
                <w:rFonts w:eastAsia="Calibri" w:cs="Open Sans"/>
                <w:sz w:val="20"/>
                <w:szCs w:val="20"/>
              </w:rPr>
              <w:t>To oversee and coordinate the activities of a team of electricians or electrical technicians.</w:t>
            </w:r>
            <w:r>
              <w:rPr>
                <w:rFonts w:cs="Open Sans"/>
                <w:sz w:val="20"/>
                <w:szCs w:val="20"/>
              </w:rPr>
              <w:br/>
            </w:r>
          </w:p>
        </w:tc>
      </w:tr>
    </w:tbl>
    <w:p w14:paraId="421E6555" w14:textId="095726EC" w:rsidR="00FE0C0A" w:rsidRPr="00FF2B9D" w:rsidRDefault="00B65EE2" w:rsidP="00B65EE2">
      <w:pPr>
        <w:pStyle w:val="BodyContactInfo"/>
        <w:sectPr w:rsidR="00FE0C0A" w:rsidRPr="00FF2B9D" w:rsidSect="00FE0C0A">
          <w:footerReference w:type="default" r:id="rId10"/>
          <w:headerReference w:type="first" r:id="rId11"/>
          <w:pgSz w:w="11906" w:h="16838"/>
          <w:pgMar w:top="1440" w:right="1440" w:bottom="1440" w:left="1440" w:header="709" w:footer="0" w:gutter="0"/>
          <w:cols w:space="708"/>
          <w:titlePg/>
          <w:docGrid w:linePitch="360"/>
        </w:sectPr>
      </w:pPr>
      <w:r w:rsidRPr="00FF2B9D">
        <w:rPr>
          <w:noProof/>
          <w:color w:val="FFFFFF" w:themeColor="background1"/>
        </w:rPr>
        <w:drawing>
          <wp:anchor distT="0" distB="0" distL="114300" distR="114300" simplePos="0" relativeHeight="251660288" behindDoc="1" locked="0" layoutInCell="1" allowOverlap="1" wp14:anchorId="6E45B5D5" wp14:editId="22192A8E">
            <wp:simplePos x="0" y="0"/>
            <wp:positionH relativeFrom="page">
              <wp:posOffset>-326571</wp:posOffset>
            </wp:positionH>
            <wp:positionV relativeFrom="margin">
              <wp:posOffset>-1678305</wp:posOffset>
            </wp:positionV>
            <wp:extent cx="9187180" cy="4543425"/>
            <wp:effectExtent l="0" t="0" r="0" b="9525"/>
            <wp:wrapNone/>
            <wp:docPr id="139" name="Pictur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82" t="1128" r="-12482" b="24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180" cy="454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304108D6" wp14:editId="429632EC">
            <wp:simplePos x="0" y="0"/>
            <wp:positionH relativeFrom="column">
              <wp:posOffset>-4867275</wp:posOffset>
            </wp:positionH>
            <wp:positionV relativeFrom="page">
              <wp:posOffset>-75687</wp:posOffset>
            </wp:positionV>
            <wp:extent cx="8286750" cy="4616572"/>
            <wp:effectExtent l="0" t="0" r="0" b="0"/>
            <wp:wrapNone/>
            <wp:docPr id="1876861460" name="Picture 22" descr="A black and yellow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861460" name="Picture 22" descr="A black and yellow rect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779" cy="463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91D" w:rsidRPr="00C116F8">
        <w:rPr>
          <w:noProof/>
          <w14:ligatures w14:val="standardContextual"/>
        </w:rPr>
        <w:drawing>
          <wp:anchor distT="0" distB="0" distL="114300" distR="114300" simplePos="0" relativeHeight="251658239" behindDoc="1" locked="0" layoutInCell="1" allowOverlap="1" wp14:anchorId="3B200866" wp14:editId="56EEF670">
            <wp:simplePos x="0" y="0"/>
            <wp:positionH relativeFrom="margin">
              <wp:posOffset>5367020</wp:posOffset>
            </wp:positionH>
            <wp:positionV relativeFrom="paragraph">
              <wp:posOffset>7698593</wp:posOffset>
            </wp:positionV>
            <wp:extent cx="1432668" cy="1303118"/>
            <wp:effectExtent l="0" t="0" r="0" b="0"/>
            <wp:wrapNone/>
            <wp:docPr id="1214084445" name="Picture 1214084445" descr="A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084861" name="Picture 474084861" descr="A yellow and black logo&#10;&#10;AI-generated content may be incorrect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74" t="-6209" r="-52471" b="-28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68" cy="1303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783B9" w14:textId="77777777" w:rsidR="00C5736F" w:rsidRDefault="00C5736F" w:rsidP="00C5736F">
      <w:pPr>
        <w:pStyle w:val="Heading"/>
      </w:pPr>
      <w:r>
        <w:lastRenderedPageBreak/>
        <w:t>Role Summary</w:t>
      </w:r>
    </w:p>
    <w:p w14:paraId="06650FFA" w14:textId="77777777" w:rsidR="00C5736F" w:rsidRPr="00C5736F" w:rsidRDefault="00C5736F" w:rsidP="00C5736F">
      <w:pPr>
        <w:pStyle w:val="FeaturedParagraph"/>
      </w:pPr>
      <w:r w:rsidRPr="00C5736F">
        <w:t xml:space="preserve">McKay is proud to stand as Aotearoa, New Zealand’s largest privately owned electrotechnology provider, offering innovative electrical engineering and construction services nationwide. </w:t>
      </w:r>
    </w:p>
    <w:p w14:paraId="3E897A58" w14:textId="594FB0D0" w:rsidR="00C5736F" w:rsidRPr="00E81730" w:rsidRDefault="00E81730" w:rsidP="00C5736F">
      <w:pPr>
        <w:pStyle w:val="Paragraphbody"/>
      </w:pPr>
      <w:r w:rsidRPr="00E81730">
        <w:t xml:space="preserve">Having started providing electrotechnology services in 1936, McKay is a historic New Zealand electrical company with a depth of experience in providing end to end electrical solutions for a wide range of industries and sectors. McKay is the parent brand and has acquired and started a range of companies under the McKay Group name to serve all electrical needs. </w:t>
      </w:r>
      <w:r w:rsidR="00A33CE7">
        <w:br/>
      </w:r>
      <w:r w:rsidR="00A33CE7">
        <w:br/>
      </w:r>
      <w:r w:rsidR="001B1FDD" w:rsidRPr="001B1FDD">
        <w:t>As the Leading Hand at McKay Ltd., you will play a crucial role in overseeing and coordinating the activities of a team of electricians or electrical technicians. This position requires a strong technical background in electrical systems, excellent leadership skills, and the ability to manage and prioritise tasks efficiently.</w:t>
      </w:r>
    </w:p>
    <w:p w14:paraId="3B276759" w14:textId="77777777" w:rsidR="00C5736F" w:rsidRDefault="00C5736F" w:rsidP="00C5736F">
      <w:pPr>
        <w:pStyle w:val="Paragraphbody"/>
      </w:pPr>
    </w:p>
    <w:p w14:paraId="71B491F4" w14:textId="77777777" w:rsidR="00C5736F" w:rsidRPr="007D6019" w:rsidRDefault="00C5736F" w:rsidP="00C5736F">
      <w:pPr>
        <w:pStyle w:val="Heading"/>
      </w:pPr>
      <w:r>
        <w:t xml:space="preserve">Responsibilities </w:t>
      </w:r>
    </w:p>
    <w:p w14:paraId="37502890" w14:textId="001D6AF2" w:rsidR="00C5736F" w:rsidRPr="00ED682F" w:rsidRDefault="00145D73" w:rsidP="00C5736F">
      <w:pPr>
        <w:pStyle w:val="Subheading"/>
      </w:pPr>
      <w:r>
        <w:t>Team Leadership</w:t>
      </w:r>
      <w:r w:rsidR="00C5736F" w:rsidRPr="00ED682F">
        <w:t xml:space="preserve"> </w:t>
      </w:r>
    </w:p>
    <w:p w14:paraId="3AA3A3A4" w14:textId="291A1DC7" w:rsidR="00012EA9" w:rsidRPr="00286F68" w:rsidRDefault="002500DA" w:rsidP="00286F68">
      <w:pPr>
        <w:pStyle w:val="ListParagraph"/>
        <w:numPr>
          <w:ilvl w:val="1"/>
          <w:numId w:val="8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Lead, motivate, and supervise a team of electricians/electrical technicians</w:t>
      </w:r>
      <w:r w:rsidR="006603D9">
        <w:rPr>
          <w:rFonts w:ascii="Open Sans" w:hAnsi="Open Sans" w:cs="Open Sans"/>
          <w:sz w:val="18"/>
          <w:szCs w:val="18"/>
        </w:rPr>
        <w:t>.</w:t>
      </w:r>
    </w:p>
    <w:p w14:paraId="7B14A14B" w14:textId="1503D2E2" w:rsidR="00012EA9" w:rsidRPr="00286F68" w:rsidRDefault="002500DA" w:rsidP="00286F68">
      <w:pPr>
        <w:pStyle w:val="ListParagraph"/>
        <w:numPr>
          <w:ilvl w:val="1"/>
          <w:numId w:val="8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Allocate tasks and responsibilities to team members based on their skills and ex</w:t>
      </w:r>
      <w:r w:rsidR="00712E6B">
        <w:rPr>
          <w:rFonts w:ascii="Open Sans" w:hAnsi="Open Sans" w:cs="Open Sans"/>
          <w:sz w:val="18"/>
          <w:szCs w:val="18"/>
        </w:rPr>
        <w:t xml:space="preserve">pertise. </w:t>
      </w:r>
    </w:p>
    <w:p w14:paraId="160E73EB" w14:textId="7D0115D4" w:rsidR="00C5736F" w:rsidRDefault="00712E6B" w:rsidP="00712E6B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Conduct regular team meetings to communicate project objectives, expectations, and updates. </w:t>
      </w:r>
    </w:p>
    <w:p w14:paraId="264FA0EF" w14:textId="4A600F98" w:rsidR="00286F68" w:rsidRPr="00286F68" w:rsidRDefault="00286F68" w:rsidP="00286F68">
      <w:pPr>
        <w:pStyle w:val="ListParagraph"/>
        <w:numPr>
          <w:ilvl w:val="1"/>
          <w:numId w:val="8"/>
        </w:numPr>
        <w:spacing w:line="254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As a people leader, it's important that when you're away from work for any reason, you delegate your responsibilities and clearly communicate to your team who will be covering in your absence.</w:t>
      </w:r>
    </w:p>
    <w:p w14:paraId="3F050C17" w14:textId="77777777" w:rsidR="00712E6B" w:rsidRPr="00712E6B" w:rsidRDefault="00712E6B" w:rsidP="00712E6B">
      <w:pPr>
        <w:pStyle w:val="ListParagraph"/>
        <w:spacing w:after="0"/>
        <w:ind w:left="1440"/>
        <w:rPr>
          <w:rFonts w:ascii="Open Sans" w:hAnsi="Open Sans" w:cs="Open Sans"/>
          <w:sz w:val="18"/>
          <w:szCs w:val="18"/>
        </w:rPr>
      </w:pPr>
    </w:p>
    <w:p w14:paraId="4381A961" w14:textId="19DF1CCD" w:rsidR="00C5736F" w:rsidRPr="00ED682F" w:rsidRDefault="00712E6B" w:rsidP="00C5736F">
      <w:pPr>
        <w:pStyle w:val="Subheading"/>
      </w:pPr>
      <w:r>
        <w:t>Technical Expertise</w:t>
      </w:r>
      <w:r w:rsidR="00C5736F" w:rsidRPr="00ED682F">
        <w:t xml:space="preserve"> </w:t>
      </w:r>
    </w:p>
    <w:p w14:paraId="06889C4B" w14:textId="524979D9" w:rsidR="00012EA9" w:rsidRPr="00286F68" w:rsidRDefault="00712E6B" w:rsidP="00286F68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Demonstrate a high level of technical proficiency in electrical systems and equipment.</w:t>
      </w:r>
    </w:p>
    <w:p w14:paraId="6095DAA1" w14:textId="074B18CD" w:rsidR="00012EA9" w:rsidRPr="00286F68" w:rsidRDefault="006603D9" w:rsidP="00286F68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Provide hands-on support and guidance to team members during complex installations, repairs, and maintenance activities. </w:t>
      </w:r>
      <w:r w:rsidR="00C5736F" w:rsidRPr="00C5736F">
        <w:rPr>
          <w:rFonts w:ascii="Open Sans" w:hAnsi="Open Sans" w:cs="Open Sans"/>
          <w:sz w:val="18"/>
          <w:szCs w:val="18"/>
        </w:rPr>
        <w:t xml:space="preserve"> </w:t>
      </w:r>
    </w:p>
    <w:p w14:paraId="47D2D5ED" w14:textId="1B01A515" w:rsidR="00C5736F" w:rsidRPr="00C5736F" w:rsidRDefault="006603D9" w:rsidP="00C5736F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Stay updated on industry </w:t>
      </w:r>
      <w:r w:rsidR="00FE0D4D">
        <w:rPr>
          <w:rFonts w:ascii="Open Sans" w:hAnsi="Open Sans" w:cs="Open Sans"/>
          <w:sz w:val="18"/>
          <w:szCs w:val="18"/>
        </w:rPr>
        <w:t xml:space="preserve">trends, technological advancements, and safety regulations. </w:t>
      </w:r>
    </w:p>
    <w:p w14:paraId="7E65BF28" w14:textId="77777777" w:rsidR="00C5736F" w:rsidRPr="00ED682F" w:rsidRDefault="00C5736F" w:rsidP="00C5736F">
      <w:pPr>
        <w:pStyle w:val="Subheading"/>
      </w:pPr>
    </w:p>
    <w:p w14:paraId="20636E79" w14:textId="3B92468D" w:rsidR="00C5736F" w:rsidRPr="00ED682F" w:rsidRDefault="00C5736F" w:rsidP="00C5736F">
      <w:pPr>
        <w:pStyle w:val="Subheading"/>
        <w:rPr>
          <w:bCs/>
        </w:rPr>
      </w:pPr>
      <w:r w:rsidRPr="00ED682F">
        <w:rPr>
          <w:bCs/>
        </w:rPr>
        <w:t xml:space="preserve">Project </w:t>
      </w:r>
      <w:r w:rsidR="006655A2">
        <w:rPr>
          <w:bCs/>
        </w:rPr>
        <w:t>Management</w:t>
      </w:r>
    </w:p>
    <w:p w14:paraId="5178751B" w14:textId="4EA7A399" w:rsidR="00012EA9" w:rsidRPr="00286F68" w:rsidRDefault="00CC51A3" w:rsidP="00286F68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Oversee the planning, execution</w:t>
      </w:r>
      <w:r w:rsidR="008354DD">
        <w:rPr>
          <w:rFonts w:ascii="Open Sans" w:hAnsi="Open Sans" w:cs="Open Sans"/>
          <w:sz w:val="18"/>
          <w:szCs w:val="18"/>
        </w:rPr>
        <w:t xml:space="preserve">, and completion of electrical projects. </w:t>
      </w:r>
      <w:r>
        <w:rPr>
          <w:rFonts w:ascii="Open Sans" w:hAnsi="Open Sans" w:cs="Open Sans"/>
          <w:sz w:val="18"/>
          <w:szCs w:val="18"/>
        </w:rPr>
        <w:t xml:space="preserve"> </w:t>
      </w:r>
    </w:p>
    <w:p w14:paraId="200AD616" w14:textId="75AF0AAF" w:rsidR="00012EA9" w:rsidRPr="00286F68" w:rsidRDefault="00CA7D25" w:rsidP="00286F68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Collaborate with project managers to ensure timelines and budgets are met</w:t>
      </w:r>
      <w:r w:rsidR="00D17ABE">
        <w:rPr>
          <w:rFonts w:ascii="Open Sans" w:hAnsi="Open Sans" w:cs="Open Sans"/>
          <w:sz w:val="18"/>
          <w:szCs w:val="18"/>
        </w:rPr>
        <w:t xml:space="preserve">. </w:t>
      </w:r>
    </w:p>
    <w:p w14:paraId="1960B0A3" w14:textId="5DAA747D" w:rsidR="00C5736F" w:rsidRPr="00C5736F" w:rsidRDefault="00D17ABE" w:rsidP="00C5736F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Monitor project progress and address any issues that may arise </w:t>
      </w:r>
      <w:proofErr w:type="gramStart"/>
      <w:r>
        <w:rPr>
          <w:rFonts w:ascii="Open Sans" w:hAnsi="Open Sans" w:cs="Open Sans"/>
          <w:sz w:val="18"/>
          <w:szCs w:val="18"/>
        </w:rPr>
        <w:t>during the course of</w:t>
      </w:r>
      <w:proofErr w:type="gramEnd"/>
      <w:r>
        <w:rPr>
          <w:rFonts w:ascii="Open Sans" w:hAnsi="Open Sans" w:cs="Open Sans"/>
          <w:sz w:val="18"/>
          <w:szCs w:val="18"/>
        </w:rPr>
        <w:t xml:space="preserve"> the project. </w:t>
      </w:r>
    </w:p>
    <w:p w14:paraId="251D5DE3" w14:textId="77777777" w:rsidR="00D17ABE" w:rsidRDefault="00D17ABE" w:rsidP="00C5736F">
      <w:pPr>
        <w:pStyle w:val="Subheading"/>
      </w:pPr>
    </w:p>
    <w:p w14:paraId="4664D4E8" w14:textId="7F0CCB3E" w:rsidR="00C5736F" w:rsidRPr="00ED682F" w:rsidRDefault="00F34012" w:rsidP="00C5736F">
      <w:pPr>
        <w:pStyle w:val="Subheading"/>
      </w:pPr>
      <w:r>
        <w:t>Quality Assurance</w:t>
      </w:r>
    </w:p>
    <w:p w14:paraId="24E52CD7" w14:textId="661B32AD" w:rsidR="00012EA9" w:rsidRPr="00286F68" w:rsidRDefault="00F34012" w:rsidP="00286F68">
      <w:pPr>
        <w:pStyle w:val="ListParagraph"/>
        <w:numPr>
          <w:ilvl w:val="0"/>
          <w:numId w:val="9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Ensure that all work meets the quality standards and adheres to relevant codes and regulations. </w:t>
      </w:r>
    </w:p>
    <w:p w14:paraId="23464ADB" w14:textId="2F6DB9D4" w:rsidR="00012EA9" w:rsidRPr="00286F68" w:rsidRDefault="00F34012" w:rsidP="00286F68">
      <w:pPr>
        <w:pStyle w:val="ListParagraph"/>
        <w:numPr>
          <w:ilvl w:val="0"/>
          <w:numId w:val="9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Conduct ins</w:t>
      </w:r>
      <w:r w:rsidR="003D0826">
        <w:rPr>
          <w:rFonts w:ascii="Open Sans" w:hAnsi="Open Sans" w:cs="Open Sans"/>
          <w:sz w:val="18"/>
          <w:szCs w:val="18"/>
        </w:rPr>
        <w:t xml:space="preserve">pections and quality checks on completed work. </w:t>
      </w:r>
    </w:p>
    <w:p w14:paraId="32CE31BF" w14:textId="5DD0D284" w:rsidR="003D0826" w:rsidRPr="00C5736F" w:rsidRDefault="003D0826" w:rsidP="00C5736F">
      <w:pPr>
        <w:pStyle w:val="ListParagraph"/>
        <w:numPr>
          <w:ilvl w:val="0"/>
          <w:numId w:val="9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lastRenderedPageBreak/>
        <w:t xml:space="preserve">Implement corrective actions as needed to address quality issues. </w:t>
      </w:r>
    </w:p>
    <w:p w14:paraId="1F2D3C21" w14:textId="256339C5" w:rsidR="00F87719" w:rsidRDefault="00B979A1" w:rsidP="00F87719">
      <w:pPr>
        <w:pStyle w:val="Subheading"/>
      </w:pPr>
      <w:r>
        <w:t>Safety Compliance</w:t>
      </w:r>
    </w:p>
    <w:p w14:paraId="69D15803" w14:textId="45036CC2" w:rsidR="006655A2" w:rsidRDefault="000C2292" w:rsidP="00286F68">
      <w:pPr>
        <w:numPr>
          <w:ilvl w:val="1"/>
          <w:numId w:val="15"/>
        </w:numPr>
        <w:spacing w:after="0" w:line="240" w:lineRule="auto"/>
        <w:rPr>
          <w:rFonts w:cs="Open Sans"/>
          <w:szCs w:val="18"/>
        </w:rPr>
      </w:pPr>
      <w:proofErr w:type="spellStart"/>
      <w:r w:rsidRPr="00E60150">
        <w:rPr>
          <w:rFonts w:cs="Open Sans"/>
          <w:szCs w:val="18"/>
        </w:rPr>
        <w:t>Enfor</w:t>
      </w:r>
      <w:r w:rsidR="00286F68">
        <w:rPr>
          <w:rFonts w:cs="Open Sans"/>
          <w:szCs w:val="18"/>
        </w:rPr>
        <w:t>f</w:t>
      </w:r>
      <w:r w:rsidRPr="00E60150">
        <w:rPr>
          <w:rFonts w:cs="Open Sans"/>
          <w:szCs w:val="18"/>
        </w:rPr>
        <w:t>e</w:t>
      </w:r>
      <w:proofErr w:type="spellEnd"/>
      <w:r w:rsidRPr="00E60150">
        <w:rPr>
          <w:rFonts w:cs="Open Sans"/>
          <w:szCs w:val="18"/>
        </w:rPr>
        <w:t xml:space="preserve"> and promote a strong safety culture within the team.</w:t>
      </w:r>
    </w:p>
    <w:p w14:paraId="04478110" w14:textId="716C7BAC" w:rsidR="000C2292" w:rsidRPr="006655A2" w:rsidRDefault="000C2292" w:rsidP="00286F68">
      <w:pPr>
        <w:numPr>
          <w:ilvl w:val="1"/>
          <w:numId w:val="15"/>
        </w:numPr>
        <w:spacing w:after="0" w:line="240" w:lineRule="auto"/>
        <w:rPr>
          <w:rFonts w:cs="Open Sans"/>
          <w:szCs w:val="18"/>
        </w:rPr>
      </w:pPr>
      <w:r w:rsidRPr="006655A2">
        <w:rPr>
          <w:rFonts w:cs="Open Sans"/>
          <w:szCs w:val="18"/>
        </w:rPr>
        <w:t>Conduct regular safety briefings and training sessions.</w:t>
      </w:r>
    </w:p>
    <w:p w14:paraId="6AFD573F" w14:textId="4EB9043D" w:rsidR="000C2292" w:rsidRPr="00E60150" w:rsidRDefault="000C2292" w:rsidP="00286F68">
      <w:pPr>
        <w:numPr>
          <w:ilvl w:val="1"/>
          <w:numId w:val="15"/>
        </w:numPr>
        <w:spacing w:after="0" w:line="240" w:lineRule="auto"/>
        <w:rPr>
          <w:rFonts w:cs="Open Sans"/>
          <w:szCs w:val="18"/>
        </w:rPr>
      </w:pPr>
      <w:r w:rsidRPr="00E60150">
        <w:rPr>
          <w:rFonts w:cs="Open Sans"/>
          <w:szCs w:val="18"/>
        </w:rPr>
        <w:t>Investigate and report any accidents or safety incidents.</w:t>
      </w:r>
    </w:p>
    <w:p w14:paraId="6C376FAA" w14:textId="77777777" w:rsidR="003E18D9" w:rsidRDefault="003E18D9" w:rsidP="003E18D9">
      <w:pPr>
        <w:pStyle w:val="Subheading"/>
      </w:pPr>
    </w:p>
    <w:p w14:paraId="71CF29BA" w14:textId="555B618A" w:rsidR="003E18D9" w:rsidRDefault="003E18D9" w:rsidP="003E18D9">
      <w:pPr>
        <w:pStyle w:val="Subheading"/>
      </w:pPr>
      <w:r>
        <w:t>Communication</w:t>
      </w:r>
    </w:p>
    <w:p w14:paraId="7FD87700" w14:textId="77777777" w:rsidR="00AF472B" w:rsidRPr="00006826" w:rsidRDefault="00AF472B" w:rsidP="00286F68">
      <w:pPr>
        <w:numPr>
          <w:ilvl w:val="1"/>
          <w:numId w:val="15"/>
        </w:numPr>
        <w:spacing w:after="0" w:line="256" w:lineRule="auto"/>
        <w:rPr>
          <w:rFonts w:cs="Open Sans"/>
          <w:szCs w:val="18"/>
        </w:rPr>
      </w:pPr>
      <w:r w:rsidRPr="00006826">
        <w:rPr>
          <w:rFonts w:cs="Open Sans"/>
          <w:szCs w:val="18"/>
        </w:rPr>
        <w:t>Effectively communicate with team members, management, and clients.</w:t>
      </w:r>
    </w:p>
    <w:p w14:paraId="2E5A2AA5" w14:textId="77777777" w:rsidR="00AF472B" w:rsidRPr="00006826" w:rsidRDefault="00AF472B" w:rsidP="00286F68">
      <w:pPr>
        <w:numPr>
          <w:ilvl w:val="1"/>
          <w:numId w:val="15"/>
        </w:numPr>
        <w:spacing w:after="0" w:line="256" w:lineRule="auto"/>
        <w:rPr>
          <w:rFonts w:cs="Open Sans"/>
          <w:szCs w:val="18"/>
        </w:rPr>
      </w:pPr>
      <w:r w:rsidRPr="00006826">
        <w:rPr>
          <w:rFonts w:cs="Open Sans"/>
          <w:szCs w:val="18"/>
        </w:rPr>
        <w:t>Provide regular updates on project status, challenges, and achievements.</w:t>
      </w:r>
    </w:p>
    <w:p w14:paraId="5422C84B" w14:textId="351193C7" w:rsidR="00AF472B" w:rsidRPr="00006826" w:rsidRDefault="00AF472B" w:rsidP="00286F68">
      <w:pPr>
        <w:numPr>
          <w:ilvl w:val="1"/>
          <w:numId w:val="15"/>
        </w:numPr>
        <w:spacing w:after="0" w:line="256" w:lineRule="auto"/>
        <w:rPr>
          <w:rFonts w:cs="Open Sans"/>
          <w:szCs w:val="18"/>
        </w:rPr>
      </w:pPr>
      <w:r w:rsidRPr="00006826">
        <w:rPr>
          <w:rFonts w:cs="Open Sans"/>
          <w:szCs w:val="18"/>
        </w:rPr>
        <w:t>Foster open communication within the team to encourage feedback and collaboration.</w:t>
      </w:r>
      <w:r w:rsidR="00006826" w:rsidRPr="00006826">
        <w:rPr>
          <w:rFonts w:cs="Open Sans"/>
          <w:szCs w:val="18"/>
        </w:rPr>
        <w:t xml:space="preserve"> </w:t>
      </w:r>
    </w:p>
    <w:p w14:paraId="64A398F5" w14:textId="77777777" w:rsidR="00DE3378" w:rsidRPr="00DE3378" w:rsidRDefault="00DE3378" w:rsidP="00F87719">
      <w:pPr>
        <w:pStyle w:val="Subheading"/>
      </w:pPr>
    </w:p>
    <w:p w14:paraId="5EE1162B" w14:textId="77777777" w:rsidR="00C5736F" w:rsidRDefault="00C5736F" w:rsidP="00C5736F">
      <w:pPr>
        <w:pStyle w:val="Heading"/>
      </w:pPr>
      <w:r>
        <w:t>Qualifications &amp; Knowledge</w:t>
      </w:r>
    </w:p>
    <w:p w14:paraId="7C1C5C1D" w14:textId="3DD2F523" w:rsidR="00C5736F" w:rsidRPr="00C5736F" w:rsidRDefault="00393173" w:rsidP="00C5736F">
      <w:pPr>
        <w:pStyle w:val="ListParagraph"/>
        <w:numPr>
          <w:ilvl w:val="0"/>
          <w:numId w:val="10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Minimum of 5 years’ experience in the electrical industry.</w:t>
      </w:r>
    </w:p>
    <w:p w14:paraId="6706C556" w14:textId="4D2F4C4C" w:rsidR="00C5736F" w:rsidRPr="00C5736F" w:rsidRDefault="00393173" w:rsidP="00C5736F">
      <w:pPr>
        <w:pStyle w:val="ListParagraph"/>
        <w:numPr>
          <w:ilvl w:val="0"/>
          <w:numId w:val="10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Relevant electrical trade qualification or cert</w:t>
      </w:r>
      <w:r w:rsidR="000C02F0">
        <w:rPr>
          <w:rFonts w:ascii="Open Sans" w:hAnsi="Open Sans" w:cs="Open Sans"/>
          <w:sz w:val="18"/>
          <w:szCs w:val="18"/>
        </w:rPr>
        <w:t xml:space="preserve">ification. </w:t>
      </w:r>
    </w:p>
    <w:p w14:paraId="2F72A6CE" w14:textId="46785C9B" w:rsidR="00C5736F" w:rsidRDefault="00C5736F" w:rsidP="00C5736F">
      <w:pPr>
        <w:pStyle w:val="Heading"/>
      </w:pPr>
      <w:r>
        <w:br/>
        <w:t>Role Profile</w:t>
      </w:r>
    </w:p>
    <w:p w14:paraId="5C760327" w14:textId="37D94F19" w:rsidR="00C5736F" w:rsidRPr="00C5736F" w:rsidRDefault="00F43C86" w:rsidP="00C5736F">
      <w:pPr>
        <w:rPr>
          <w:rFonts w:cs="Open Sans"/>
          <w:szCs w:val="18"/>
        </w:rPr>
      </w:pPr>
      <w:r>
        <w:rPr>
          <w:rFonts w:cs="Open Sans"/>
          <w:szCs w:val="18"/>
        </w:rPr>
        <w:t xml:space="preserve">As a Leading Hand at </w:t>
      </w:r>
      <w:r w:rsidR="009C133C">
        <w:rPr>
          <w:rFonts w:cs="Open Sans"/>
          <w:szCs w:val="18"/>
        </w:rPr>
        <w:t>McKay</w:t>
      </w:r>
      <w:r>
        <w:rPr>
          <w:rFonts w:cs="Open Sans"/>
          <w:szCs w:val="18"/>
        </w:rPr>
        <w:t xml:space="preserve"> LTD., you must hold the following </w:t>
      </w:r>
      <w:r w:rsidR="009C133C">
        <w:rPr>
          <w:rFonts w:cs="Open Sans"/>
          <w:szCs w:val="18"/>
        </w:rPr>
        <w:t>capabilities.</w:t>
      </w:r>
      <w:r>
        <w:rPr>
          <w:rFonts w:cs="Open Sans"/>
          <w:szCs w:val="18"/>
        </w:rPr>
        <w:t xml:space="preserve"> </w:t>
      </w:r>
    </w:p>
    <w:p w14:paraId="3663D299" w14:textId="779CFFA8" w:rsidR="00C5736F" w:rsidRPr="00C5736F" w:rsidRDefault="009C133C" w:rsidP="00C5736F">
      <w:pPr>
        <w:pStyle w:val="ListParagraph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Strong leadership and interpersonal skills. </w:t>
      </w:r>
      <w:r w:rsidR="00C5736F" w:rsidRPr="00C5736F">
        <w:rPr>
          <w:rFonts w:ascii="Open Sans" w:hAnsi="Open Sans" w:cs="Open Sans"/>
          <w:sz w:val="18"/>
          <w:szCs w:val="18"/>
        </w:rPr>
        <w:t xml:space="preserve"> </w:t>
      </w:r>
    </w:p>
    <w:p w14:paraId="2E9312D9" w14:textId="2EE944C0" w:rsidR="00C5736F" w:rsidRPr="00C5736F" w:rsidRDefault="00C5736F" w:rsidP="00C5736F">
      <w:pPr>
        <w:pStyle w:val="ListParagraph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 w:rsidRPr="00C5736F">
        <w:rPr>
          <w:rFonts w:ascii="Open Sans" w:hAnsi="Open Sans" w:cs="Open Sans"/>
          <w:sz w:val="18"/>
          <w:szCs w:val="18"/>
        </w:rPr>
        <w:t>E</w:t>
      </w:r>
      <w:r w:rsidR="009C133C">
        <w:rPr>
          <w:rFonts w:ascii="Open Sans" w:hAnsi="Open Sans" w:cs="Open Sans"/>
          <w:sz w:val="18"/>
          <w:szCs w:val="18"/>
        </w:rPr>
        <w:t xml:space="preserve">xcellent problem-solving skills. </w:t>
      </w:r>
    </w:p>
    <w:p w14:paraId="5B46CB73" w14:textId="38A973D4" w:rsidR="00C5736F" w:rsidRPr="00C5736F" w:rsidRDefault="009C133C" w:rsidP="00C5736F">
      <w:pPr>
        <w:pStyle w:val="ListParagraph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Knowledge of electrical codes, regulations, and safety standards. </w:t>
      </w:r>
      <w:r w:rsidR="00C5736F" w:rsidRPr="00C5736F">
        <w:rPr>
          <w:rFonts w:ascii="Open Sans" w:hAnsi="Open Sans" w:cs="Open Sans"/>
          <w:sz w:val="18"/>
          <w:szCs w:val="18"/>
        </w:rPr>
        <w:t xml:space="preserve"> </w:t>
      </w:r>
    </w:p>
    <w:p w14:paraId="45F7D298" w14:textId="1246C27E" w:rsidR="00C5736F" w:rsidRPr="00C5736F" w:rsidRDefault="009C133C" w:rsidP="00C5736F">
      <w:pPr>
        <w:pStyle w:val="ListParagraph"/>
        <w:numPr>
          <w:ilvl w:val="0"/>
          <w:numId w:val="11"/>
        </w:numPr>
        <w:rPr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Project management experience is a plus. </w:t>
      </w:r>
      <w:r w:rsidR="00C5736F" w:rsidRPr="00C5736F">
        <w:rPr>
          <w:rFonts w:ascii="Open Sans" w:hAnsi="Open Sans" w:cs="Open Sans"/>
          <w:sz w:val="18"/>
          <w:szCs w:val="18"/>
        </w:rPr>
        <w:t xml:space="preserve"> </w:t>
      </w:r>
    </w:p>
    <w:p w14:paraId="1F4D5D37" w14:textId="3A19F435" w:rsidR="00C5736F" w:rsidRPr="00DD7099" w:rsidRDefault="00C5736F" w:rsidP="00C5736F">
      <w:pPr>
        <w:rPr>
          <w:sz w:val="20"/>
          <w:szCs w:val="20"/>
        </w:rPr>
      </w:pPr>
    </w:p>
    <w:p w14:paraId="75FDBEB9" w14:textId="3DB5265E" w:rsidR="00C5736F" w:rsidRDefault="00C5736F" w:rsidP="00C5736F">
      <w:pPr>
        <w:pStyle w:val="Heading"/>
        <w:rPr>
          <w:rFonts w:cs="Open Sans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466DA7D5" wp14:editId="62431554">
            <wp:simplePos x="0" y="0"/>
            <wp:positionH relativeFrom="margin">
              <wp:align>left</wp:align>
            </wp:positionH>
            <wp:positionV relativeFrom="paragraph">
              <wp:posOffset>478790</wp:posOffset>
            </wp:positionV>
            <wp:extent cx="4413885" cy="2811780"/>
            <wp:effectExtent l="0" t="0" r="5715" b="7620"/>
            <wp:wrapTight wrapText="bothSides">
              <wp:wrapPolygon edited="0">
                <wp:start x="1958" y="0"/>
                <wp:lineTo x="1119" y="585"/>
                <wp:lineTo x="93" y="1902"/>
                <wp:lineTo x="0" y="3073"/>
                <wp:lineTo x="0" y="6000"/>
                <wp:lineTo x="559" y="9366"/>
                <wp:lineTo x="466" y="21512"/>
                <wp:lineTo x="1212" y="21512"/>
                <wp:lineTo x="4568" y="21073"/>
                <wp:lineTo x="5966" y="20195"/>
                <wp:lineTo x="5873" y="18732"/>
                <wp:lineTo x="10255" y="18732"/>
                <wp:lineTo x="21255" y="17122"/>
                <wp:lineTo x="21162" y="16390"/>
                <wp:lineTo x="21535" y="14341"/>
                <wp:lineTo x="21535" y="12585"/>
                <wp:lineTo x="20975" y="11707"/>
                <wp:lineTo x="20603" y="11707"/>
                <wp:lineTo x="21442" y="10098"/>
                <wp:lineTo x="21535" y="3512"/>
                <wp:lineTo x="21348" y="1902"/>
                <wp:lineTo x="19857" y="146"/>
                <wp:lineTo x="19297" y="0"/>
                <wp:lineTo x="1958" y="0"/>
              </wp:wrapPolygon>
            </wp:wrapTight>
            <wp:docPr id="1554984629" name="Picture 2" descr="A diagram of different types of busin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84629" name="Picture 2" descr="A diagram of different types of busine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McKay Guiding Values</w:t>
      </w:r>
      <w:r>
        <w:br/>
      </w:r>
    </w:p>
    <w:p w14:paraId="228AC4CE" w14:textId="371787EB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p w14:paraId="40ACE795" w14:textId="61EF8B05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p w14:paraId="443D0350" w14:textId="77777777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p w14:paraId="73B4F923" w14:textId="77777777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sectPr w:rsidR="00C5736F" w:rsidSect="00FE0C0A">
      <w:headerReference w:type="default" r:id="rId16"/>
      <w:footerReference w:type="defaul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1E72" w14:textId="77777777" w:rsidR="00E82B10" w:rsidRDefault="00E82B10" w:rsidP="005815CD">
      <w:pPr>
        <w:spacing w:after="0" w:line="240" w:lineRule="auto"/>
      </w:pPr>
      <w:r>
        <w:separator/>
      </w:r>
    </w:p>
  </w:endnote>
  <w:endnote w:type="continuationSeparator" w:id="0">
    <w:p w14:paraId="499D4662" w14:textId="77777777" w:rsidR="00E82B10" w:rsidRDefault="00E82B10" w:rsidP="0058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FBD7" w14:textId="77777777" w:rsidR="00FE0C0A" w:rsidRDefault="00FE0C0A">
    <w:pPr>
      <w:pStyle w:val="Footer"/>
      <w:rPr>
        <w:rFonts w:ascii="Arial" w:hAnsi="Arial"/>
        <w:noProof/>
        <w14:ligatures w14:val="standardContextual"/>
      </w:rPr>
    </w:pPr>
  </w:p>
  <w:p w14:paraId="7E4E467C" w14:textId="77777777" w:rsidR="00FE0C0A" w:rsidRDefault="00FE0C0A">
    <w:pPr>
      <w:pStyle w:val="Footer"/>
      <w:rPr>
        <w:rFonts w:ascii="Arial" w:hAnsi="Arial"/>
        <w:noProof/>
        <w14:ligatures w14:val="standardContextual"/>
      </w:rPr>
    </w:pPr>
  </w:p>
  <w:p w14:paraId="1BF30C05" w14:textId="77777777" w:rsidR="00FE0C0A" w:rsidRPr="00150287" w:rsidRDefault="00FE0C0A" w:rsidP="00FB0089">
    <w:pPr>
      <w:pBdr>
        <w:top w:val="single" w:sz="4" w:space="0" w:color="7F7F7F" w:themeColor="background1" w:themeShade="7F"/>
      </w:pBdr>
      <w:jc w:val="center"/>
      <w:rPr>
        <w:rFonts w:cs="Open Sans"/>
        <w:bCs/>
        <w:color w:val="000000" w:themeColor="accent2"/>
        <w:szCs w:val="18"/>
      </w:rPr>
    </w:pPr>
    <w:r>
      <w:rPr>
        <w:rFonts w:cs="Open Sans"/>
        <w:bCs/>
        <w:szCs w:val="18"/>
      </w:rPr>
      <w:br/>
      <w:t>[Reference]</w:t>
    </w:r>
    <w:r w:rsidRPr="00150287">
      <w:rPr>
        <w:rFonts w:cs="Open Sans"/>
        <w:bCs/>
        <w:szCs w:val="18"/>
      </w:rPr>
      <w:ptab w:relativeTo="margin" w:alignment="center" w:leader="none"/>
    </w:r>
    <w:r w:rsidRPr="00150287">
      <w:rPr>
        <w:rFonts w:cs="Open Sans"/>
        <w:bCs/>
        <w:szCs w:val="18"/>
      </w:rPr>
      <w:t>www.mckay.co.nz</w:t>
    </w:r>
    <w:r w:rsidRPr="00150287">
      <w:rPr>
        <w:rFonts w:cs="Open Sans"/>
        <w:bCs/>
        <w:szCs w:val="18"/>
      </w:rPr>
      <w:ptab w:relativeTo="margin" w:alignment="right" w:leader="none"/>
    </w:r>
    <w:r w:rsidRPr="00150287">
      <w:rPr>
        <w:rFonts w:cs="Open Sans"/>
        <w:bCs/>
        <w:szCs w:val="18"/>
      </w:rPr>
      <w:t>P</w:t>
    </w:r>
    <w:r>
      <w:rPr>
        <w:rFonts w:cs="Open Sans"/>
        <w:bCs/>
        <w:szCs w:val="18"/>
      </w:rPr>
      <w:t>age</w:t>
    </w:r>
    <w:r w:rsidRPr="00150287">
      <w:rPr>
        <w:rFonts w:cs="Open Sans"/>
        <w:bCs/>
        <w:szCs w:val="18"/>
      </w:rPr>
      <w:t xml:space="preserve"> | </w:t>
    </w:r>
    <w:r w:rsidRPr="00150287">
      <w:rPr>
        <w:rFonts w:cs="Open Sans"/>
        <w:bCs/>
        <w:color w:val="BA8128"/>
        <w:szCs w:val="18"/>
      </w:rPr>
      <w:fldChar w:fldCharType="begin"/>
    </w:r>
    <w:r w:rsidRPr="00150287">
      <w:rPr>
        <w:rFonts w:cs="Open Sans"/>
        <w:bCs/>
        <w:color w:val="BA8128"/>
        <w:szCs w:val="18"/>
      </w:rPr>
      <w:instrText xml:space="preserve"> PAGE   \* MERGEFORMAT </w:instrText>
    </w:r>
    <w:r w:rsidRPr="00150287">
      <w:rPr>
        <w:rFonts w:cs="Open Sans"/>
        <w:bCs/>
        <w:color w:val="BA8128"/>
        <w:szCs w:val="18"/>
      </w:rPr>
      <w:fldChar w:fldCharType="separate"/>
    </w:r>
    <w:r>
      <w:rPr>
        <w:rFonts w:cs="Open Sans"/>
        <w:bCs/>
        <w:color w:val="BA8128"/>
        <w:szCs w:val="18"/>
      </w:rPr>
      <w:t>13</w:t>
    </w:r>
    <w:r w:rsidRPr="00150287">
      <w:rPr>
        <w:rFonts w:cs="Open Sans"/>
        <w:bCs/>
        <w:noProof/>
        <w:color w:val="BA812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24934919"/>
      <w:docPartObj>
        <w:docPartGallery w:val="Page Numbers (Bottom of Page)"/>
        <w:docPartUnique/>
      </w:docPartObj>
    </w:sdtPr>
    <w:sdtEndPr/>
    <w:sdtContent>
      <w:p w14:paraId="4FE789DF" w14:textId="77777777" w:rsidR="00D92C00" w:rsidRDefault="00D92C00" w:rsidP="00C116F8">
        <w:pPr>
          <w:pStyle w:val="Footer"/>
          <w:jc w:val="center"/>
          <w:rPr>
            <w:rFonts w:ascii="Trebuchet MS" w:hAnsi="Trebuchet MS"/>
          </w:rPr>
        </w:pPr>
        <w:r>
          <w:rPr>
            <w:rFonts w:ascii="Trebuchet MS" w:hAnsi="Trebuchet MS"/>
          </w:rPr>
          <w:br/>
          <w:t>_________________________________________________________________________</w:t>
        </w:r>
        <w:r w:rsidR="00696B99">
          <w:rPr>
            <w:rFonts w:ascii="Trebuchet MS" w:hAnsi="Trebuchet MS"/>
          </w:rPr>
          <w:t>______________________</w:t>
        </w:r>
      </w:p>
      <w:p w14:paraId="00A114CB" w14:textId="77777777" w:rsidR="00D92C00" w:rsidRDefault="00D92C00">
        <w:pPr>
          <w:pStyle w:val="Footer"/>
          <w:jc w:val="right"/>
          <w:rPr>
            <w:rFonts w:ascii="Trebuchet MS" w:hAnsi="Trebuchet MS"/>
          </w:rPr>
        </w:pPr>
      </w:p>
      <w:p w14:paraId="3EA76EFC" w14:textId="77777777" w:rsidR="00D92C00" w:rsidRPr="00D92C00" w:rsidRDefault="00D92C00">
        <w:pPr>
          <w:pStyle w:val="Footer"/>
          <w:jc w:val="right"/>
          <w:rPr>
            <w:rFonts w:ascii="Trebuchet MS" w:hAnsi="Trebuchet MS"/>
          </w:rPr>
        </w:pPr>
        <w:r w:rsidRPr="00C116F8">
          <w:rPr>
            <w:rFonts w:cs="Open Sans"/>
            <w:szCs w:val="18"/>
          </w:rPr>
          <w:t xml:space="preserve">Page | </w:t>
        </w:r>
        <w:r w:rsidRPr="00C116F8">
          <w:rPr>
            <w:rFonts w:cs="Open Sans"/>
            <w:b/>
            <w:bCs/>
            <w:color w:val="BA8128"/>
            <w:szCs w:val="18"/>
          </w:rPr>
          <w:fldChar w:fldCharType="begin"/>
        </w:r>
        <w:r w:rsidRPr="00C116F8">
          <w:rPr>
            <w:rFonts w:cs="Open Sans"/>
            <w:b/>
            <w:bCs/>
            <w:color w:val="BA8128"/>
            <w:szCs w:val="18"/>
          </w:rPr>
          <w:instrText xml:space="preserve"> PAGE   \* MERGEFORMAT </w:instrText>
        </w:r>
        <w:r w:rsidRPr="00C116F8">
          <w:rPr>
            <w:rFonts w:cs="Open Sans"/>
            <w:b/>
            <w:bCs/>
            <w:color w:val="BA8128"/>
            <w:szCs w:val="18"/>
          </w:rPr>
          <w:fldChar w:fldCharType="separate"/>
        </w:r>
        <w:r w:rsidRPr="00C116F8">
          <w:rPr>
            <w:rFonts w:cs="Open Sans"/>
            <w:b/>
            <w:bCs/>
            <w:noProof/>
            <w:color w:val="BA8128"/>
            <w:szCs w:val="18"/>
          </w:rPr>
          <w:t>2</w:t>
        </w:r>
        <w:r w:rsidRPr="00C116F8">
          <w:rPr>
            <w:rFonts w:cs="Open Sans"/>
            <w:b/>
            <w:bCs/>
            <w:noProof/>
            <w:color w:val="BA8128"/>
            <w:szCs w:val="18"/>
          </w:rPr>
          <w:fldChar w:fldCharType="end"/>
        </w:r>
        <w:r w:rsidRPr="00D92C00">
          <w:rPr>
            <w:rFonts w:ascii="Trebuchet MS" w:hAnsi="Trebuchet MS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3B59" w14:textId="77777777" w:rsidR="00E82B10" w:rsidRDefault="00E82B10" w:rsidP="005815CD">
      <w:pPr>
        <w:spacing w:after="0" w:line="240" w:lineRule="auto"/>
      </w:pPr>
      <w:r>
        <w:separator/>
      </w:r>
    </w:p>
  </w:footnote>
  <w:footnote w:type="continuationSeparator" w:id="0">
    <w:p w14:paraId="74B8A6E8" w14:textId="77777777" w:rsidR="00E82B10" w:rsidRDefault="00E82B10" w:rsidP="0058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BF55" w14:textId="77777777" w:rsidR="004E191D" w:rsidRPr="00C116F8" w:rsidRDefault="004E191D" w:rsidP="004E191D">
    <w:pPr>
      <w:pStyle w:val="Pre-header"/>
      <w:jc w:val="right"/>
      <w:rPr>
        <w:rFonts w:cs="Open Sans"/>
      </w:rPr>
    </w:pPr>
    <w:r w:rsidRPr="00C116F8">
      <w:rPr>
        <w:rFonts w:cs="Open Sans"/>
        <w:noProof/>
        <w14:ligatures w14:val="standardContextual"/>
      </w:rPr>
      <w:drawing>
        <wp:anchor distT="0" distB="0" distL="114300" distR="114300" simplePos="0" relativeHeight="251668480" behindDoc="1" locked="0" layoutInCell="1" allowOverlap="1" wp14:anchorId="5076AFC3" wp14:editId="74419D6F">
          <wp:simplePos x="0" y="0"/>
          <wp:positionH relativeFrom="margin">
            <wp:posOffset>-11303</wp:posOffset>
          </wp:positionH>
          <wp:positionV relativeFrom="paragraph">
            <wp:posOffset>-88900</wp:posOffset>
          </wp:positionV>
          <wp:extent cx="1193800" cy="1085850"/>
          <wp:effectExtent l="0" t="0" r="0" b="0"/>
          <wp:wrapNone/>
          <wp:docPr id="2004902275" name="Picture 2004902275" descr="A yellow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084861" name="Picture 474084861" descr="A yellow and blac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74" t="-6209" r="-52471" b="-28278"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16F392" w14:textId="77777777" w:rsidR="004E191D" w:rsidRPr="00C116F8" w:rsidRDefault="004E191D" w:rsidP="004E191D">
    <w:pPr>
      <w:pStyle w:val="Pre-header"/>
      <w:jc w:val="right"/>
      <w:rPr>
        <w:rFonts w:cs="Open Sans"/>
      </w:rPr>
    </w:pPr>
    <w:r w:rsidRPr="00C116F8">
      <w:rPr>
        <w:rFonts w:cs="Open Sans"/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441A41D" wp14:editId="35419885">
              <wp:simplePos x="0" y="0"/>
              <wp:positionH relativeFrom="margin">
                <wp:posOffset>6844030</wp:posOffset>
              </wp:positionH>
              <wp:positionV relativeFrom="paragraph">
                <wp:posOffset>-106045</wp:posOffset>
              </wp:positionV>
              <wp:extent cx="1116965" cy="566420"/>
              <wp:effectExtent l="0" t="0" r="6985" b="5080"/>
              <wp:wrapNone/>
              <wp:docPr id="17120221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093A5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>McKay Limited</w:t>
                          </w:r>
                        </w:p>
                        <w:p w14:paraId="469CED71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 xml:space="preserve">38 Water Street </w:t>
                          </w:r>
                        </w:p>
                        <w:p w14:paraId="0D4DF35A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</w:rPr>
                          </w:pPr>
                          <w:r w:rsidRPr="00C116F8">
                            <w:rPr>
                              <w:rFonts w:cs="Open Sans"/>
                              <w:b/>
                              <w:bCs/>
                            </w:rPr>
                            <w:t xml:space="preserve">Whangārei 0110 </w:t>
                          </w:r>
                        </w:p>
                        <w:p w14:paraId="027D7B5F" w14:textId="77777777" w:rsidR="004E191D" w:rsidRPr="00C116F8" w:rsidRDefault="004E191D" w:rsidP="004E191D">
                          <w:pPr>
                            <w:spacing w:line="240" w:lineRule="auto"/>
                            <w:rPr>
                              <w:rFonts w:cs="Open San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1A4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38.9pt;margin-top:-8.35pt;width:87.95pt;height:4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" stroked="f">
              <v:textbox>
                <w:txbxContent>
                  <w:p w14:paraId="343093A5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>McKay Limited</w:t>
                    </w:r>
                  </w:p>
                  <w:p w14:paraId="469CED71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 xml:space="preserve">38 Water Street </w:t>
                    </w:r>
                  </w:p>
                  <w:p w14:paraId="0D4DF35A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</w:rPr>
                    </w:pPr>
                    <w:r w:rsidRPr="00C116F8">
                      <w:rPr>
                        <w:rFonts w:cs="Open Sans"/>
                        <w:b/>
                        <w:bCs/>
                      </w:rPr>
                      <w:t xml:space="preserve">Whangārei 0110 </w:t>
                    </w:r>
                  </w:p>
                  <w:p w14:paraId="027D7B5F" w14:textId="77777777" w:rsidR="004E191D" w:rsidRPr="00C116F8" w:rsidRDefault="004E191D" w:rsidP="004E191D">
                    <w:pPr>
                      <w:spacing w:line="240" w:lineRule="auto"/>
                      <w:rPr>
                        <w:rFonts w:cs="Open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8B241F" w14:textId="77777777" w:rsidR="004E191D" w:rsidRDefault="004E191D" w:rsidP="004E191D">
    <w:pPr>
      <w:pStyle w:val="Header"/>
      <w:jc w:val="right"/>
      <w:rPr>
        <w:rFonts w:cs="Open Sans"/>
      </w:rPr>
    </w:pPr>
  </w:p>
  <w:p w14:paraId="3FF58B4F" w14:textId="77777777" w:rsidR="004E191D" w:rsidRDefault="004E191D" w:rsidP="004E191D">
    <w:pPr>
      <w:pStyle w:val="Header"/>
      <w:rPr>
        <w:rFonts w:cs="Open Sans"/>
      </w:rPr>
    </w:pPr>
  </w:p>
  <w:p w14:paraId="49EE2B91" w14:textId="77777777" w:rsidR="004E191D" w:rsidRDefault="004E191D" w:rsidP="004E191D">
    <w:pPr>
      <w:pStyle w:val="Header"/>
      <w:rPr>
        <w:rFonts w:cs="Open Sans"/>
      </w:rPr>
    </w:pPr>
    <w:r>
      <w:rPr>
        <w:rFonts w:cs="Open Sans"/>
      </w:rPr>
      <w:t>__________________________________________________________________________________________________________________</w:t>
    </w:r>
  </w:p>
  <w:p w14:paraId="510A39A9" w14:textId="77777777" w:rsidR="004E191D" w:rsidRPr="00C116F8" w:rsidRDefault="004E191D" w:rsidP="004E191D">
    <w:pPr>
      <w:pStyle w:val="Header"/>
      <w:rPr>
        <w:rFonts w:cs="Open Sans"/>
      </w:rPr>
    </w:pPr>
  </w:p>
  <w:p w14:paraId="1052D606" w14:textId="77777777" w:rsidR="004E191D" w:rsidRPr="004E191D" w:rsidRDefault="004E191D" w:rsidP="004E1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524A" w14:textId="498C79A5" w:rsidR="005815CD" w:rsidRPr="00C116F8" w:rsidRDefault="008559B6" w:rsidP="005815CD">
    <w:pPr>
      <w:pStyle w:val="Pre-header"/>
      <w:jc w:val="right"/>
      <w:rPr>
        <w:rFonts w:cs="Open Sans"/>
      </w:rPr>
    </w:pPr>
    <w:r w:rsidRPr="00C116F8">
      <w:rPr>
        <w:rFonts w:cs="Open Sans"/>
        <w:noProof/>
        <w14:ligatures w14:val="standardContextual"/>
      </w:rPr>
      <w:drawing>
        <wp:anchor distT="0" distB="0" distL="114300" distR="114300" simplePos="0" relativeHeight="251597822" behindDoc="1" locked="0" layoutInCell="1" allowOverlap="1" wp14:anchorId="2CAB60B0" wp14:editId="2D239020">
          <wp:simplePos x="0" y="0"/>
          <wp:positionH relativeFrom="margin">
            <wp:posOffset>-11303</wp:posOffset>
          </wp:positionH>
          <wp:positionV relativeFrom="paragraph">
            <wp:posOffset>-88900</wp:posOffset>
          </wp:positionV>
          <wp:extent cx="1193800" cy="1085850"/>
          <wp:effectExtent l="0" t="0" r="0" b="0"/>
          <wp:wrapNone/>
          <wp:docPr id="1865438321" name="Picture 1865438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128966" name="Picture 37712896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74" t="-6209" r="-52471" b="-28278"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7D9C9A" w14:textId="3D9822D5" w:rsidR="005815CD" w:rsidRPr="00C116F8" w:rsidRDefault="00A97C7D" w:rsidP="005815CD">
    <w:pPr>
      <w:pStyle w:val="Pre-header"/>
      <w:jc w:val="right"/>
      <w:rPr>
        <w:rFonts w:cs="Open Sans"/>
      </w:rPr>
    </w:pPr>
    <w:r w:rsidRPr="00C116F8">
      <w:rPr>
        <w:rFonts w:cs="Open Sans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2728D0" wp14:editId="1C55A994">
              <wp:simplePos x="0" y="0"/>
              <wp:positionH relativeFrom="margin">
                <wp:posOffset>6844030</wp:posOffset>
              </wp:positionH>
              <wp:positionV relativeFrom="paragraph">
                <wp:posOffset>-106045</wp:posOffset>
              </wp:positionV>
              <wp:extent cx="1116965" cy="566420"/>
              <wp:effectExtent l="0" t="0" r="6985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B639E8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>McKay Limited</w:t>
                          </w:r>
                        </w:p>
                        <w:p w14:paraId="75D88252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 xml:space="preserve">38 Water Street </w:t>
                          </w:r>
                        </w:p>
                        <w:p w14:paraId="0E0C8C89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</w:rPr>
                          </w:pPr>
                          <w:r w:rsidRPr="00C116F8">
                            <w:rPr>
                              <w:rFonts w:cs="Open Sans"/>
                              <w:b/>
                              <w:bCs/>
                            </w:rPr>
                            <w:t xml:space="preserve">Whangārei 0110 </w:t>
                          </w:r>
                        </w:p>
                        <w:p w14:paraId="12782A48" w14:textId="77777777" w:rsidR="00A97C7D" w:rsidRPr="00C116F8" w:rsidRDefault="00A97C7D" w:rsidP="00A97C7D">
                          <w:pPr>
                            <w:spacing w:line="240" w:lineRule="auto"/>
                            <w:rPr>
                              <w:rFonts w:cs="Open San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728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38.9pt;margin-top:-8.35pt;width:87.95pt;height:4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" stroked="f">
              <v:textbox>
                <w:txbxContent>
                  <w:p w14:paraId="7CB639E8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>McKay Limited</w:t>
                    </w:r>
                  </w:p>
                  <w:p w14:paraId="75D88252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 xml:space="preserve">38 Water Street </w:t>
                    </w:r>
                  </w:p>
                  <w:p w14:paraId="0E0C8C89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</w:rPr>
                    </w:pPr>
                    <w:r w:rsidRPr="00C116F8">
                      <w:rPr>
                        <w:rFonts w:cs="Open Sans"/>
                        <w:b/>
                        <w:bCs/>
                      </w:rPr>
                      <w:t xml:space="preserve">Whangārei 0110 </w:t>
                    </w:r>
                  </w:p>
                  <w:p w14:paraId="12782A48" w14:textId="77777777" w:rsidR="00A97C7D" w:rsidRPr="00C116F8" w:rsidRDefault="00A97C7D" w:rsidP="00A97C7D">
                    <w:pPr>
                      <w:spacing w:line="240" w:lineRule="auto"/>
                      <w:rPr>
                        <w:rFonts w:cs="Open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9ED90DF" w14:textId="77777777" w:rsidR="005815CD" w:rsidRDefault="005815CD" w:rsidP="00A97C7D">
    <w:pPr>
      <w:pStyle w:val="Header"/>
      <w:jc w:val="right"/>
      <w:rPr>
        <w:rFonts w:cs="Open Sans"/>
      </w:rPr>
    </w:pPr>
  </w:p>
  <w:p w14:paraId="79DB7514" w14:textId="77777777" w:rsidR="00F2396B" w:rsidRDefault="00F2396B">
    <w:pPr>
      <w:pStyle w:val="Header"/>
      <w:rPr>
        <w:rFonts w:cs="Open Sans"/>
      </w:rPr>
    </w:pPr>
  </w:p>
  <w:p w14:paraId="732777B3" w14:textId="77777777" w:rsidR="0000021C" w:rsidRDefault="0000021C">
    <w:pPr>
      <w:pStyle w:val="Header"/>
      <w:rPr>
        <w:rFonts w:cs="Open Sans"/>
      </w:rPr>
    </w:pPr>
    <w:r>
      <w:rPr>
        <w:rFonts w:cs="Open Sans"/>
      </w:rPr>
      <w:t>____________________________________________________________________________</w:t>
    </w:r>
    <w:r w:rsidR="00D07C57">
      <w:rPr>
        <w:rFonts w:cs="Open Sans"/>
      </w:rPr>
      <w:t>_____</w:t>
    </w:r>
    <w:r>
      <w:rPr>
        <w:rFonts w:cs="Open Sans"/>
      </w:rPr>
      <w:t>__________</w:t>
    </w:r>
    <w:r w:rsidR="00D70B4E">
      <w:rPr>
        <w:rFonts w:cs="Open Sans"/>
      </w:rPr>
      <w:t>_____________________</w:t>
    </w:r>
    <w:r>
      <w:rPr>
        <w:rFonts w:cs="Open Sans"/>
      </w:rPr>
      <w:t>__</w:t>
    </w:r>
  </w:p>
  <w:p w14:paraId="4C27FC8C" w14:textId="77777777" w:rsidR="00F2396B" w:rsidRPr="00C116F8" w:rsidRDefault="00F2396B">
    <w:pPr>
      <w:pStyle w:val="Header"/>
      <w:rPr>
        <w:rFonts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2.75pt;visibility:visible;mso-wrap-style:square" o:bullet="t">
        <v:imagedata r:id="rId1" o:title=""/>
      </v:shape>
    </w:pict>
  </w:numPicBullet>
  <w:abstractNum w:abstractNumId="0" w15:restartNumberingAfterBreak="0">
    <w:nsid w:val="046A7C8A"/>
    <w:multiLevelType w:val="hybridMultilevel"/>
    <w:tmpl w:val="4CA239BA"/>
    <w:lvl w:ilvl="0" w:tplc="3992E688">
      <w:start w:val="1"/>
      <w:numFmt w:val="decimal"/>
      <w:pStyle w:val="Heading-2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9E0"/>
    <w:multiLevelType w:val="hybridMultilevel"/>
    <w:tmpl w:val="3C4824C8"/>
    <w:lvl w:ilvl="0" w:tplc="F4A2A450">
      <w:start w:val="1"/>
      <w:numFmt w:val="decimal"/>
      <w:pStyle w:val="Heading-4"/>
      <w:lvlText w:val="%1.1.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085E"/>
    <w:multiLevelType w:val="hybridMultilevel"/>
    <w:tmpl w:val="4CB2D7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4139E"/>
    <w:multiLevelType w:val="hybridMultilevel"/>
    <w:tmpl w:val="A14A23CE"/>
    <w:lvl w:ilvl="0" w:tplc="0C64B17C">
      <w:start w:val="1"/>
      <w:numFmt w:val="decimal"/>
      <w:pStyle w:val="Heading-5"/>
      <w:lvlText w:val="%1.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7B2D"/>
    <w:multiLevelType w:val="hybridMultilevel"/>
    <w:tmpl w:val="FBD826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946D3"/>
    <w:multiLevelType w:val="multilevel"/>
    <w:tmpl w:val="BE6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A412F"/>
    <w:multiLevelType w:val="hybridMultilevel"/>
    <w:tmpl w:val="AF12EABE"/>
    <w:lvl w:ilvl="0" w:tplc="1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0423D53"/>
    <w:multiLevelType w:val="hybridMultilevel"/>
    <w:tmpl w:val="8F4CE40A"/>
    <w:lvl w:ilvl="0" w:tplc="0CD82668">
      <w:start w:val="1"/>
      <w:numFmt w:val="decimal"/>
      <w:pStyle w:val="Heading-3"/>
      <w:lvlText w:val="%1.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072A76"/>
    <w:multiLevelType w:val="hybridMultilevel"/>
    <w:tmpl w:val="68A860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55D49"/>
    <w:multiLevelType w:val="hybridMultilevel"/>
    <w:tmpl w:val="BFEAFF9E"/>
    <w:lvl w:ilvl="0" w:tplc="3384BAF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3C75"/>
        <w:sz w:val="20"/>
        <w:szCs w:val="20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22B28BF"/>
    <w:multiLevelType w:val="hybridMultilevel"/>
    <w:tmpl w:val="B63836B0"/>
    <w:lvl w:ilvl="0" w:tplc="1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4A2C3EFF"/>
    <w:multiLevelType w:val="hybridMultilevel"/>
    <w:tmpl w:val="F3C223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F104E8"/>
    <w:multiLevelType w:val="hybridMultilevel"/>
    <w:tmpl w:val="ABE028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D3702"/>
    <w:multiLevelType w:val="multilevel"/>
    <w:tmpl w:val="F23C7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9A5379"/>
    <w:multiLevelType w:val="hybridMultilevel"/>
    <w:tmpl w:val="BE4860FC"/>
    <w:lvl w:ilvl="0" w:tplc="245A0F94">
      <w:start w:val="1"/>
      <w:numFmt w:val="decimal"/>
      <w:pStyle w:val="NumberBullet"/>
      <w:lvlText w:val="%1."/>
      <w:lvlJc w:val="left"/>
      <w:pPr>
        <w:ind w:left="1069" w:hanging="360"/>
      </w:pPr>
      <w:rPr>
        <w:rFonts w:hint="default"/>
        <w:color w:val="BA8128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FD4079"/>
    <w:multiLevelType w:val="hybridMultilevel"/>
    <w:tmpl w:val="BE50ADE4"/>
    <w:lvl w:ilvl="0" w:tplc="7772C59C">
      <w:start w:val="1"/>
      <w:numFmt w:val="bullet"/>
      <w:pStyle w:val="BulletList"/>
      <w:lvlText w:val=""/>
      <w:lvlPicBulletId w:val="0"/>
      <w:lvlJc w:val="left"/>
      <w:pPr>
        <w:ind w:left="717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3C75"/>
        <w:sz w:val="20"/>
        <w:szCs w:val="20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608302">
    <w:abstractNumId w:val="15"/>
  </w:num>
  <w:num w:numId="2" w16cid:durableId="87582864">
    <w:abstractNumId w:val="7"/>
  </w:num>
  <w:num w:numId="3" w16cid:durableId="592512256">
    <w:abstractNumId w:val="0"/>
  </w:num>
  <w:num w:numId="4" w16cid:durableId="858085485">
    <w:abstractNumId w:val="1"/>
  </w:num>
  <w:num w:numId="5" w16cid:durableId="1111437685">
    <w:abstractNumId w:val="3"/>
  </w:num>
  <w:num w:numId="6" w16cid:durableId="1660959160">
    <w:abstractNumId w:val="14"/>
  </w:num>
  <w:num w:numId="7" w16cid:durableId="929002462">
    <w:abstractNumId w:val="9"/>
  </w:num>
  <w:num w:numId="8" w16cid:durableId="646515688">
    <w:abstractNumId w:val="5"/>
  </w:num>
  <w:num w:numId="9" w16cid:durableId="533538119">
    <w:abstractNumId w:val="11"/>
  </w:num>
  <w:num w:numId="10" w16cid:durableId="1122844986">
    <w:abstractNumId w:val="4"/>
  </w:num>
  <w:num w:numId="11" w16cid:durableId="221454725">
    <w:abstractNumId w:val="8"/>
  </w:num>
  <w:num w:numId="12" w16cid:durableId="2092118337">
    <w:abstractNumId w:val="12"/>
  </w:num>
  <w:num w:numId="13" w16cid:durableId="1958635150">
    <w:abstractNumId w:val="6"/>
  </w:num>
  <w:num w:numId="14" w16cid:durableId="541720869">
    <w:abstractNumId w:val="2"/>
  </w:num>
  <w:num w:numId="15" w16cid:durableId="192264175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6637078">
    <w:abstractNumId w:val="10"/>
  </w:num>
  <w:num w:numId="17" w16cid:durableId="11394972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E2"/>
    <w:rsid w:val="0000021C"/>
    <w:rsid w:val="00006826"/>
    <w:rsid w:val="00007E51"/>
    <w:rsid w:val="00012EA9"/>
    <w:rsid w:val="00021526"/>
    <w:rsid w:val="00031F04"/>
    <w:rsid w:val="000B0B52"/>
    <w:rsid w:val="000B44E5"/>
    <w:rsid w:val="000C02F0"/>
    <w:rsid w:val="000C2292"/>
    <w:rsid w:val="000F07B9"/>
    <w:rsid w:val="001010DB"/>
    <w:rsid w:val="00124CF5"/>
    <w:rsid w:val="00145D73"/>
    <w:rsid w:val="0018592F"/>
    <w:rsid w:val="001B1FDD"/>
    <w:rsid w:val="001D234E"/>
    <w:rsid w:val="001F41CE"/>
    <w:rsid w:val="002500DA"/>
    <w:rsid w:val="00284449"/>
    <w:rsid w:val="00286F68"/>
    <w:rsid w:val="00296092"/>
    <w:rsid w:val="002A1DD2"/>
    <w:rsid w:val="002F4ADA"/>
    <w:rsid w:val="003164D0"/>
    <w:rsid w:val="0031682B"/>
    <w:rsid w:val="003241DD"/>
    <w:rsid w:val="00325EC0"/>
    <w:rsid w:val="00340E5E"/>
    <w:rsid w:val="003615FE"/>
    <w:rsid w:val="003625DC"/>
    <w:rsid w:val="00371C2B"/>
    <w:rsid w:val="0039250C"/>
    <w:rsid w:val="00393173"/>
    <w:rsid w:val="003C1B72"/>
    <w:rsid w:val="003C284F"/>
    <w:rsid w:val="003C3FA4"/>
    <w:rsid w:val="003D0826"/>
    <w:rsid w:val="003E18D9"/>
    <w:rsid w:val="00465D82"/>
    <w:rsid w:val="00471502"/>
    <w:rsid w:val="004E191D"/>
    <w:rsid w:val="0053597A"/>
    <w:rsid w:val="00542FF0"/>
    <w:rsid w:val="005534B3"/>
    <w:rsid w:val="005815CD"/>
    <w:rsid w:val="00597348"/>
    <w:rsid w:val="005C1074"/>
    <w:rsid w:val="00632D28"/>
    <w:rsid w:val="006603D9"/>
    <w:rsid w:val="006655A2"/>
    <w:rsid w:val="00666029"/>
    <w:rsid w:val="00672BEB"/>
    <w:rsid w:val="00696B99"/>
    <w:rsid w:val="006E0458"/>
    <w:rsid w:val="006F1C51"/>
    <w:rsid w:val="00712E6B"/>
    <w:rsid w:val="007271D9"/>
    <w:rsid w:val="00735822"/>
    <w:rsid w:val="00746938"/>
    <w:rsid w:val="00790132"/>
    <w:rsid w:val="007E61DD"/>
    <w:rsid w:val="007F3403"/>
    <w:rsid w:val="00833025"/>
    <w:rsid w:val="008354DD"/>
    <w:rsid w:val="008559B6"/>
    <w:rsid w:val="00861385"/>
    <w:rsid w:val="00862EF2"/>
    <w:rsid w:val="00894A1F"/>
    <w:rsid w:val="008A380B"/>
    <w:rsid w:val="00904B50"/>
    <w:rsid w:val="00906F7D"/>
    <w:rsid w:val="009447AC"/>
    <w:rsid w:val="009711FA"/>
    <w:rsid w:val="0098611C"/>
    <w:rsid w:val="0098743E"/>
    <w:rsid w:val="009C133C"/>
    <w:rsid w:val="009D05F1"/>
    <w:rsid w:val="009E7535"/>
    <w:rsid w:val="00A33CE7"/>
    <w:rsid w:val="00A5068B"/>
    <w:rsid w:val="00A70B25"/>
    <w:rsid w:val="00A97C7D"/>
    <w:rsid w:val="00AC2AFA"/>
    <w:rsid w:val="00AC71A7"/>
    <w:rsid w:val="00AD61F4"/>
    <w:rsid w:val="00AF472B"/>
    <w:rsid w:val="00B07CBD"/>
    <w:rsid w:val="00B119F6"/>
    <w:rsid w:val="00B22ADC"/>
    <w:rsid w:val="00B40FE4"/>
    <w:rsid w:val="00B65EE2"/>
    <w:rsid w:val="00B979A1"/>
    <w:rsid w:val="00BF2B57"/>
    <w:rsid w:val="00C07B37"/>
    <w:rsid w:val="00C116F8"/>
    <w:rsid w:val="00C456FC"/>
    <w:rsid w:val="00C5736F"/>
    <w:rsid w:val="00C62F25"/>
    <w:rsid w:val="00C97EB4"/>
    <w:rsid w:val="00CA0B49"/>
    <w:rsid w:val="00CA46BC"/>
    <w:rsid w:val="00CA7D25"/>
    <w:rsid w:val="00CC51A3"/>
    <w:rsid w:val="00CE7EE2"/>
    <w:rsid w:val="00CF4202"/>
    <w:rsid w:val="00CF7766"/>
    <w:rsid w:val="00D07C57"/>
    <w:rsid w:val="00D17ABE"/>
    <w:rsid w:val="00D570E9"/>
    <w:rsid w:val="00D70A52"/>
    <w:rsid w:val="00D70B4E"/>
    <w:rsid w:val="00D92C00"/>
    <w:rsid w:val="00DB7EE4"/>
    <w:rsid w:val="00DE2C66"/>
    <w:rsid w:val="00DE3378"/>
    <w:rsid w:val="00E023DB"/>
    <w:rsid w:val="00E312DB"/>
    <w:rsid w:val="00E60150"/>
    <w:rsid w:val="00E81730"/>
    <w:rsid w:val="00E82B10"/>
    <w:rsid w:val="00EA6101"/>
    <w:rsid w:val="00ED7001"/>
    <w:rsid w:val="00EE3283"/>
    <w:rsid w:val="00F2396B"/>
    <w:rsid w:val="00F34012"/>
    <w:rsid w:val="00F43C86"/>
    <w:rsid w:val="00F71F36"/>
    <w:rsid w:val="00F76BDB"/>
    <w:rsid w:val="00F87719"/>
    <w:rsid w:val="00FE0C0A"/>
    <w:rsid w:val="00F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239CB973"/>
  <w15:chartTrackingRefBased/>
  <w15:docId w15:val="{F849F463-8E6A-4E08-B64C-0FE4DEE8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rsid w:val="00CE7EE2"/>
    <w:rPr>
      <w:rFonts w:ascii="Open Sans" w:hAnsi="Open Sans"/>
      <w:kern w:val="0"/>
      <w:sz w:val="18"/>
      <w14:ligatures w14:val="none"/>
    </w:rPr>
  </w:style>
  <w:style w:type="paragraph" w:styleId="Heading1">
    <w:name w:val="heading 1"/>
    <w:basedOn w:val="Normal"/>
    <w:link w:val="Heading1Char"/>
    <w:uiPriority w:val="9"/>
    <w:rsid w:val="00542FF0"/>
    <w:pPr>
      <w:spacing w:after="60" w:line="240" w:lineRule="auto"/>
      <w:contextualSpacing/>
      <w:outlineLvl w:val="0"/>
    </w:pPr>
    <w:rPr>
      <w:rFonts w:asciiTheme="majorHAnsi" w:eastAsia="Times New Roman" w:hAnsiTheme="majorHAnsi" w:cs="Times New Roman"/>
      <w:b/>
      <w:caps/>
      <w:lang w:val="en-US"/>
    </w:rPr>
  </w:style>
  <w:style w:type="paragraph" w:styleId="Heading2">
    <w:name w:val="heading 2"/>
    <w:basedOn w:val="Normal"/>
    <w:link w:val="Heading2Char"/>
    <w:uiPriority w:val="9"/>
    <w:unhideWhenUsed/>
    <w:rsid w:val="00542FF0"/>
    <w:pPr>
      <w:keepNext/>
      <w:keepLines/>
      <w:spacing w:after="60" w:line="240" w:lineRule="auto"/>
      <w:contextualSpacing/>
      <w:outlineLvl w:val="1"/>
    </w:pPr>
    <w:rPr>
      <w:rFonts w:asciiTheme="majorHAnsi" w:eastAsiaTheme="majorEastAsia" w:hAnsiTheme="majorHAnsi" w:cstheme="majorBidi"/>
      <w:caps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DE2C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6283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C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13D5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C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13D5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C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628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2"/>
    <w:basedOn w:val="Normal"/>
    <w:link w:val="HeaderChar"/>
    <w:uiPriority w:val="99"/>
    <w:unhideWhenUsed/>
    <w:rsid w:val="00581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2 Char"/>
    <w:basedOn w:val="DefaultParagraphFont"/>
    <w:link w:val="Header"/>
    <w:uiPriority w:val="99"/>
    <w:rsid w:val="005815C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1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5CD"/>
    <w:rPr>
      <w:kern w:val="0"/>
      <w14:ligatures w14:val="none"/>
    </w:rPr>
  </w:style>
  <w:style w:type="paragraph" w:customStyle="1" w:styleId="Pre-header">
    <w:name w:val="Pre-header"/>
    <w:basedOn w:val="BodyText"/>
    <w:qFormat/>
    <w:rsid w:val="00D70B4E"/>
    <w:pPr>
      <w:widowControl w:val="0"/>
      <w:autoSpaceDE w:val="0"/>
      <w:autoSpaceDN w:val="0"/>
      <w:spacing w:after="0" w:line="312" w:lineRule="auto"/>
      <w:ind w:left="14"/>
    </w:pPr>
    <w:rPr>
      <w:rFonts w:eastAsia="Arial" w:cs="Arial"/>
      <w:b/>
      <w:caps/>
      <w:color w:val="BA812B"/>
      <w:sz w:val="20"/>
      <w:szCs w:val="16"/>
      <w:lang w:val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5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5C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815CD"/>
    <w:rPr>
      <w:color w:val="2D527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5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542FF0"/>
    <w:rPr>
      <w:rFonts w:asciiTheme="majorHAnsi" w:eastAsia="Times New Roman" w:hAnsiTheme="majorHAnsi" w:cs="Times New Roman"/>
      <w:b/>
      <w:caps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42FF0"/>
    <w:rPr>
      <w:rFonts w:asciiTheme="majorHAnsi" w:eastAsiaTheme="majorEastAsia" w:hAnsiTheme="majorHAnsi" w:cstheme="majorBidi"/>
      <w:caps/>
      <w:kern w:val="0"/>
      <w:szCs w:val="26"/>
      <w:lang w:val="en-US"/>
      <w14:ligatures w14:val="none"/>
    </w:rPr>
  </w:style>
  <w:style w:type="paragraph" w:customStyle="1" w:styleId="Title1">
    <w:name w:val="Title 1"/>
    <w:basedOn w:val="Normal"/>
    <w:link w:val="Title1Char"/>
    <w:qFormat/>
    <w:rsid w:val="00CE7EE2"/>
    <w:pPr>
      <w:tabs>
        <w:tab w:val="left" w:pos="7513"/>
      </w:tabs>
      <w:spacing w:after="0" w:line="240" w:lineRule="auto"/>
    </w:pPr>
    <w:rPr>
      <w:rFonts w:ascii="Barlow Condensed SemiBold" w:hAnsi="Barlow Condensed SemiBold"/>
      <w:sz w:val="52"/>
    </w:rPr>
  </w:style>
  <w:style w:type="character" w:customStyle="1" w:styleId="Title1Char">
    <w:name w:val="Title 1 Char"/>
    <w:basedOn w:val="DefaultParagraphFont"/>
    <w:link w:val="Title1"/>
    <w:rsid w:val="00CE7EE2"/>
    <w:rPr>
      <w:rFonts w:ascii="Barlow Condensed SemiBold" w:hAnsi="Barlow Condensed SemiBold"/>
      <w:kern w:val="0"/>
      <w:sz w:val="52"/>
      <w14:ligatures w14:val="none"/>
    </w:rPr>
  </w:style>
  <w:style w:type="table" w:styleId="TableGrid">
    <w:name w:val="Table Grid"/>
    <w:aliases w:val="IPG Table 1"/>
    <w:basedOn w:val="TableNormal"/>
    <w:uiPriority w:val="39"/>
    <w:rsid w:val="0072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ody">
    <w:name w:val="Paragraph body"/>
    <w:basedOn w:val="Normal"/>
    <w:link w:val="ParagraphbodyChar"/>
    <w:qFormat/>
    <w:rsid w:val="00CE7EE2"/>
    <w:rPr>
      <w:rFonts w:cs="Open Sans"/>
      <w:szCs w:val="18"/>
    </w:rPr>
  </w:style>
  <w:style w:type="character" w:customStyle="1" w:styleId="ParagraphbodyChar">
    <w:name w:val="Paragraph body Char"/>
    <w:basedOn w:val="DefaultParagraphFont"/>
    <w:link w:val="Paragraphbody"/>
    <w:rsid w:val="00CE7EE2"/>
    <w:rPr>
      <w:rFonts w:ascii="Open Sans" w:hAnsi="Open Sans" w:cs="Open Sans"/>
      <w:kern w:val="0"/>
      <w:sz w:val="18"/>
      <w:szCs w:val="18"/>
      <w14:ligatures w14:val="none"/>
    </w:rPr>
  </w:style>
  <w:style w:type="character" w:styleId="SubtleReference">
    <w:name w:val="Subtle Reference"/>
    <w:basedOn w:val="DefaultParagraphFont"/>
    <w:uiPriority w:val="31"/>
    <w:rsid w:val="00CE7EE2"/>
    <w:rPr>
      <w:smallCaps/>
      <w:color w:val="5A5A5A" w:themeColor="text1" w:themeTint="A5"/>
    </w:rPr>
  </w:style>
  <w:style w:type="paragraph" w:styleId="NoSpacing">
    <w:name w:val="No Spacing"/>
    <w:aliases w:val="Quotes"/>
    <w:next w:val="Normal"/>
    <w:link w:val="NoSpacingChar"/>
    <w:uiPriority w:val="1"/>
    <w:rsid w:val="003241DD"/>
    <w:pPr>
      <w:spacing w:after="0" w:line="240" w:lineRule="auto"/>
    </w:pPr>
    <w:rPr>
      <w:rFonts w:ascii="Open Sans" w:hAnsi="Open Sans"/>
      <w:i/>
      <w:kern w:val="0"/>
      <w14:ligatures w14:val="none"/>
    </w:rPr>
  </w:style>
  <w:style w:type="paragraph" w:customStyle="1" w:styleId="Title2">
    <w:name w:val="Title 2"/>
    <w:link w:val="Title2Char"/>
    <w:qFormat/>
    <w:rsid w:val="003241DD"/>
    <w:rPr>
      <w:rFonts w:ascii="Open Sans" w:hAnsi="Open Sans"/>
      <w:kern w:val="0"/>
      <w:sz w:val="52"/>
      <w14:ligatures w14:val="none"/>
    </w:rPr>
  </w:style>
  <w:style w:type="character" w:customStyle="1" w:styleId="NoSpacingChar">
    <w:name w:val="No Spacing Char"/>
    <w:aliases w:val="Quotes Char"/>
    <w:basedOn w:val="DefaultParagraphFont"/>
    <w:link w:val="NoSpacing"/>
    <w:uiPriority w:val="1"/>
    <w:rsid w:val="003241DD"/>
    <w:rPr>
      <w:rFonts w:ascii="Open Sans" w:hAnsi="Open Sans"/>
      <w:i/>
      <w:kern w:val="0"/>
      <w14:ligatures w14:val="none"/>
    </w:rPr>
  </w:style>
  <w:style w:type="character" w:customStyle="1" w:styleId="Title2Char">
    <w:name w:val="Title 2 Char"/>
    <w:basedOn w:val="NoSpacingChar"/>
    <w:link w:val="Title2"/>
    <w:rsid w:val="003241DD"/>
    <w:rPr>
      <w:rFonts w:ascii="Open Sans" w:hAnsi="Open Sans"/>
      <w:i w:val="0"/>
      <w:kern w:val="0"/>
      <w:sz w:val="52"/>
      <w14:ligatures w14:val="none"/>
    </w:rPr>
  </w:style>
  <w:style w:type="paragraph" w:customStyle="1" w:styleId="Subheading">
    <w:name w:val="Subheading"/>
    <w:basedOn w:val="Heading2"/>
    <w:link w:val="SubheadingChar"/>
    <w:qFormat/>
    <w:rsid w:val="005534B3"/>
    <w:rPr>
      <w:rFonts w:ascii="Open Sans" w:hAnsi="Open Sans"/>
      <w:b/>
      <w:caps w:val="0"/>
      <w:color w:val="2D5279"/>
      <w:sz w:val="26"/>
    </w:rPr>
  </w:style>
  <w:style w:type="character" w:customStyle="1" w:styleId="SubheadingChar">
    <w:name w:val="Subheading Char"/>
    <w:basedOn w:val="ParagraphbodyChar"/>
    <w:link w:val="Subheading"/>
    <w:rsid w:val="005534B3"/>
    <w:rPr>
      <w:rFonts w:ascii="Open Sans" w:eastAsiaTheme="majorEastAsia" w:hAnsi="Open Sans" w:cstheme="majorBidi"/>
      <w:b/>
      <w:color w:val="2D5279"/>
      <w:kern w:val="0"/>
      <w:sz w:val="26"/>
      <w:szCs w:val="26"/>
      <w:lang w:val="en-US"/>
      <w14:ligatures w14:val="none"/>
    </w:rPr>
  </w:style>
  <w:style w:type="paragraph" w:customStyle="1" w:styleId="FeaturedParagraph">
    <w:name w:val="Featured Paragraph"/>
    <w:link w:val="FeaturedParagraphChar"/>
    <w:qFormat/>
    <w:rsid w:val="005534B3"/>
    <w:rPr>
      <w:rFonts w:ascii="Open Sans" w:eastAsiaTheme="majorEastAsia" w:hAnsi="Open Sans" w:cstheme="majorBidi"/>
      <w:color w:val="BA812B"/>
      <w:kern w:val="0"/>
      <w:szCs w:val="26"/>
      <w:lang w:val="en-US"/>
      <w14:ligatures w14:val="none"/>
    </w:rPr>
  </w:style>
  <w:style w:type="character" w:customStyle="1" w:styleId="FeaturedParagraphChar">
    <w:name w:val="Featured Paragraph Char"/>
    <w:basedOn w:val="SubheadingChar"/>
    <w:link w:val="FeaturedParagraph"/>
    <w:rsid w:val="005534B3"/>
    <w:rPr>
      <w:rFonts w:ascii="Open Sans" w:eastAsiaTheme="majorEastAsia" w:hAnsi="Open Sans" w:cstheme="majorBidi"/>
      <w:b w:val="0"/>
      <w:color w:val="BA812B"/>
      <w:kern w:val="0"/>
      <w:sz w:val="26"/>
      <w:szCs w:val="26"/>
      <w:lang w:val="en-US"/>
      <w14:ligatures w14:val="none"/>
    </w:rPr>
  </w:style>
  <w:style w:type="paragraph" w:customStyle="1" w:styleId="Quoting">
    <w:name w:val="Quoting"/>
    <w:link w:val="QuotingChar"/>
    <w:qFormat/>
    <w:rsid w:val="003241DD"/>
    <w:rPr>
      <w:rFonts w:ascii="Open Sans" w:hAnsi="Open Sans"/>
      <w:i/>
      <w:kern w:val="0"/>
      <w:sz w:val="18"/>
      <w14:ligatures w14:val="none"/>
    </w:rPr>
  </w:style>
  <w:style w:type="character" w:customStyle="1" w:styleId="QuotingChar">
    <w:name w:val="Quoting Char"/>
    <w:basedOn w:val="DefaultParagraphFont"/>
    <w:link w:val="Quoting"/>
    <w:rsid w:val="003241DD"/>
    <w:rPr>
      <w:rFonts w:ascii="Open Sans" w:hAnsi="Open Sans"/>
      <w:i/>
      <w:kern w:val="0"/>
      <w:sz w:val="18"/>
      <w14:ligatures w14:val="none"/>
    </w:rPr>
  </w:style>
  <w:style w:type="paragraph" w:customStyle="1" w:styleId="Heading">
    <w:name w:val="Heading"/>
    <w:basedOn w:val="Heading1"/>
    <w:link w:val="HeadingChar"/>
    <w:qFormat/>
    <w:rsid w:val="00EE3283"/>
    <w:pPr>
      <w:spacing w:before="120" w:after="120"/>
    </w:pPr>
    <w:rPr>
      <w:rFonts w:ascii="Open Sans" w:hAnsi="Open Sans"/>
      <w:b w:val="0"/>
      <w:caps w:val="0"/>
      <w:sz w:val="36"/>
    </w:rPr>
  </w:style>
  <w:style w:type="character" w:customStyle="1" w:styleId="HeadingChar">
    <w:name w:val="Heading Char"/>
    <w:basedOn w:val="QuotingChar"/>
    <w:link w:val="Heading"/>
    <w:rsid w:val="00EE3283"/>
    <w:rPr>
      <w:rFonts w:ascii="Open Sans" w:eastAsia="Times New Roman" w:hAnsi="Open Sans" w:cs="Times New Roman"/>
      <w:i w:val="0"/>
      <w:kern w:val="0"/>
      <w:sz w:val="36"/>
      <w:lang w:val="en-US"/>
      <w14:ligatures w14:val="none"/>
    </w:rPr>
  </w:style>
  <w:style w:type="paragraph" w:customStyle="1" w:styleId="BulletList">
    <w:name w:val="Bullet List"/>
    <w:link w:val="BulletListChar"/>
    <w:qFormat/>
    <w:rsid w:val="00EE3283"/>
    <w:pPr>
      <w:numPr>
        <w:numId w:val="1"/>
      </w:numPr>
      <w:spacing w:after="40" w:line="240" w:lineRule="auto"/>
    </w:pPr>
    <w:rPr>
      <w:rFonts w:ascii="Open Sans" w:hAnsi="Open Sans"/>
      <w:kern w:val="0"/>
      <w:sz w:val="18"/>
      <w14:ligatures w14:val="none"/>
    </w:rPr>
  </w:style>
  <w:style w:type="character" w:customStyle="1" w:styleId="BulletListChar">
    <w:name w:val="Bullet List Char"/>
    <w:basedOn w:val="HeadingChar"/>
    <w:link w:val="BulletList"/>
    <w:rsid w:val="003C3FA4"/>
    <w:rPr>
      <w:rFonts w:ascii="Open Sans" w:eastAsia="Times New Roman" w:hAnsi="Open Sans" w:cs="Times New Roman"/>
      <w:i w:val="0"/>
      <w:kern w:val="0"/>
      <w:sz w:val="18"/>
      <w:lang w:val="en-US"/>
      <w14:ligatures w14:val="none"/>
    </w:rPr>
  </w:style>
  <w:style w:type="paragraph" w:customStyle="1" w:styleId="Heading-2">
    <w:name w:val="Heading - 2"/>
    <w:basedOn w:val="Heading3"/>
    <w:next w:val="Heading3"/>
    <w:link w:val="Heading-2Char"/>
    <w:qFormat/>
    <w:rsid w:val="00DE2C66"/>
    <w:pPr>
      <w:numPr>
        <w:numId w:val="3"/>
      </w:numPr>
    </w:pPr>
    <w:rPr>
      <w:rFonts w:ascii="Open Sans" w:hAnsi="Open Sans"/>
      <w:b/>
      <w:color w:val="000000" w:themeColor="text1"/>
      <w:sz w:val="22"/>
    </w:rPr>
  </w:style>
  <w:style w:type="character" w:customStyle="1" w:styleId="Heading-2Char">
    <w:name w:val="Heading - 2 Char"/>
    <w:basedOn w:val="BulletListChar"/>
    <w:link w:val="Heading-2"/>
    <w:rsid w:val="00DE2C66"/>
    <w:rPr>
      <w:rFonts w:ascii="Open Sans" w:eastAsiaTheme="majorEastAsia" w:hAnsi="Open Sans" w:cstheme="majorBidi"/>
      <w:b/>
      <w:i w:val="0"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Heading-3">
    <w:name w:val="Heading - 3"/>
    <w:basedOn w:val="Heading3"/>
    <w:next w:val="Heading4"/>
    <w:link w:val="Heading-3Char"/>
    <w:qFormat/>
    <w:rsid w:val="000B0B52"/>
    <w:pPr>
      <w:numPr>
        <w:numId w:val="2"/>
      </w:numPr>
    </w:pPr>
    <w:rPr>
      <w:rFonts w:ascii="Open Sans" w:hAnsi="Open Sans"/>
      <w:b/>
      <w:color w:val="BA812B"/>
      <w:sz w:val="18"/>
    </w:rPr>
  </w:style>
  <w:style w:type="character" w:customStyle="1" w:styleId="Heading-3Char">
    <w:name w:val="Heading - 3 Char"/>
    <w:basedOn w:val="Heading-2Char"/>
    <w:link w:val="Heading-3"/>
    <w:rsid w:val="000B0B52"/>
    <w:rPr>
      <w:rFonts w:ascii="Open Sans" w:eastAsiaTheme="majorEastAsia" w:hAnsi="Open Sans" w:cstheme="majorBidi"/>
      <w:b/>
      <w:i w:val="0"/>
      <w:color w:val="BA812B"/>
      <w:kern w:val="0"/>
      <w:sz w:val="18"/>
      <w:szCs w:val="24"/>
      <w:lang w:val="en-US"/>
      <w14:ligatures w14:val="none"/>
    </w:rPr>
  </w:style>
  <w:style w:type="paragraph" w:customStyle="1" w:styleId="Heading-4">
    <w:name w:val="Heading - 4"/>
    <w:basedOn w:val="Heading3"/>
    <w:next w:val="Heading5"/>
    <w:link w:val="Heading-4Char"/>
    <w:qFormat/>
    <w:rsid w:val="00DE2C66"/>
    <w:pPr>
      <w:numPr>
        <w:numId w:val="4"/>
      </w:numPr>
    </w:pPr>
    <w:rPr>
      <w:rFonts w:ascii="Open Sans" w:hAnsi="Open Sans"/>
      <w:b/>
      <w:color w:val="000000" w:themeColor="text1"/>
      <w:sz w:val="18"/>
    </w:rPr>
  </w:style>
  <w:style w:type="character" w:customStyle="1" w:styleId="Heading-4Char">
    <w:name w:val="Heading - 4 Char"/>
    <w:basedOn w:val="Heading-3Char"/>
    <w:link w:val="Heading-4"/>
    <w:rsid w:val="000B0B52"/>
    <w:rPr>
      <w:rFonts w:ascii="Open Sans" w:eastAsiaTheme="majorEastAsia" w:hAnsi="Open Sans" w:cstheme="majorBidi"/>
      <w:b/>
      <w:i w:val="0"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Heading-5">
    <w:name w:val="Heading - 5"/>
    <w:basedOn w:val="Heading3"/>
    <w:next w:val="Heading6"/>
    <w:link w:val="Heading-5Char"/>
    <w:qFormat/>
    <w:rsid w:val="00DE2C66"/>
    <w:pPr>
      <w:numPr>
        <w:numId w:val="5"/>
      </w:numPr>
      <w:ind w:left="360"/>
    </w:pPr>
    <w:rPr>
      <w:rFonts w:ascii="Open Sans" w:hAnsi="Open Sans"/>
      <w:color w:val="2D5279"/>
      <w:sz w:val="18"/>
    </w:rPr>
  </w:style>
  <w:style w:type="character" w:customStyle="1" w:styleId="Heading-5Char">
    <w:name w:val="Heading - 5 Char"/>
    <w:basedOn w:val="Heading-4Char"/>
    <w:link w:val="Heading-5"/>
    <w:rsid w:val="000B0B52"/>
    <w:rPr>
      <w:rFonts w:ascii="Open Sans" w:eastAsiaTheme="majorEastAsia" w:hAnsi="Open Sans" w:cstheme="majorBidi"/>
      <w:b w:val="0"/>
      <w:i w:val="0"/>
      <w:color w:val="2D5279"/>
      <w:kern w:val="0"/>
      <w:sz w:val="18"/>
      <w:szCs w:val="24"/>
      <w:lang w:val="en-US"/>
      <w14:ligatures w14:val="none"/>
    </w:rPr>
  </w:style>
  <w:style w:type="paragraph" w:customStyle="1" w:styleId="Call-outQuote">
    <w:name w:val="Call-out Quote"/>
    <w:basedOn w:val="Paragraphbody"/>
    <w:next w:val="Paragraphbody"/>
    <w:link w:val="Call-outQuoteChar"/>
    <w:rsid w:val="00021526"/>
    <w:pPr>
      <w:pBdr>
        <w:top w:val="single" w:sz="4" w:space="6" w:color="BA812B"/>
        <w:bottom w:val="single" w:sz="4" w:space="6" w:color="BA812B"/>
      </w:pBdr>
      <w:ind w:left="360" w:hanging="360"/>
    </w:pPr>
    <w:rPr>
      <w:i/>
      <w:iCs/>
      <w:color w:val="000000" w:themeColor="text1"/>
      <w:sz w:val="22"/>
    </w:rPr>
  </w:style>
  <w:style w:type="character" w:customStyle="1" w:styleId="Call-outQuoteChar">
    <w:name w:val="Call-out Quote Char"/>
    <w:basedOn w:val="Heading-4Char"/>
    <w:link w:val="Call-outQuote"/>
    <w:rsid w:val="00021526"/>
    <w:rPr>
      <w:rFonts w:ascii="Open Sans" w:eastAsiaTheme="majorEastAsia" w:hAnsi="Open Sans" w:cs="Open Sans"/>
      <w:b w:val="0"/>
      <w:i/>
      <w:iCs/>
      <w:color w:val="000000" w:themeColor="text1"/>
      <w:kern w:val="0"/>
      <w:sz w:val="18"/>
      <w:szCs w:val="18"/>
      <w:lang w:val="en-US"/>
      <w14:ligatures w14:val="none"/>
    </w:rPr>
  </w:style>
  <w:style w:type="paragraph" w:customStyle="1" w:styleId="LargeQuote">
    <w:name w:val="Large Quote"/>
    <w:link w:val="LargeQuoteChar"/>
    <w:qFormat/>
    <w:rsid w:val="003C3FA4"/>
    <w:pPr>
      <w:pBdr>
        <w:top w:val="single" w:sz="4" w:space="8" w:color="BA812B"/>
        <w:bottom w:val="single" w:sz="4" w:space="8" w:color="BA812B"/>
      </w:pBdr>
      <w:ind w:left="360" w:hanging="360"/>
    </w:pPr>
    <w:rPr>
      <w:rFonts w:ascii="Open Sans" w:hAnsi="Open Sans"/>
      <w:i/>
      <w:color w:val="000000" w:themeColor="text1"/>
      <w:kern w:val="0"/>
      <w14:ligatures w14:val="none"/>
    </w:rPr>
  </w:style>
  <w:style w:type="character" w:customStyle="1" w:styleId="LargeQuoteChar">
    <w:name w:val="Large Quote Char"/>
    <w:basedOn w:val="Heading-3Char"/>
    <w:link w:val="LargeQuote"/>
    <w:rsid w:val="003C3FA4"/>
    <w:rPr>
      <w:rFonts w:ascii="Open Sans" w:eastAsiaTheme="majorEastAsia" w:hAnsi="Open Sans" w:cstheme="majorBidi"/>
      <w:b w:val="0"/>
      <w:i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BodyContactInfo">
    <w:name w:val="Body Contact Info"/>
    <w:basedOn w:val="BodyText"/>
    <w:link w:val="BodyContactInfoChar"/>
    <w:qFormat/>
    <w:rsid w:val="00EE3283"/>
    <w:pPr>
      <w:widowControl w:val="0"/>
      <w:autoSpaceDE w:val="0"/>
      <w:autoSpaceDN w:val="0"/>
      <w:spacing w:after="0" w:line="312" w:lineRule="auto"/>
      <w:ind w:left="14"/>
    </w:pPr>
    <w:rPr>
      <w:rFonts w:eastAsia="Arial" w:cs="Arial"/>
      <w:sz w:val="16"/>
      <w:szCs w:val="16"/>
      <w:lang w:val="en-US" w:bidi="en-US"/>
    </w:rPr>
  </w:style>
  <w:style w:type="character" w:customStyle="1" w:styleId="BodyContactInfoChar">
    <w:name w:val="Body Contact Info Char"/>
    <w:basedOn w:val="BodyTextChar"/>
    <w:link w:val="BodyContactInfo"/>
    <w:rsid w:val="00EE3283"/>
    <w:rPr>
      <w:rFonts w:ascii="Open Sans" w:eastAsia="Arial" w:hAnsi="Open Sans" w:cs="Arial"/>
      <w:kern w:val="0"/>
      <w:sz w:val="16"/>
      <w:szCs w:val="16"/>
      <w:lang w:val="en-US" w:bidi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0C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0C0A"/>
    <w:rPr>
      <w:rFonts w:ascii="Open Sans" w:hAnsi="Open Sans"/>
      <w:kern w:val="0"/>
      <w:sz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FE0C0A"/>
    <w:pPr>
      <w:keepNext/>
      <w:keepLines/>
      <w:spacing w:before="240" w:after="0" w:line="259" w:lineRule="auto"/>
      <w:contextualSpacing w:val="0"/>
      <w:outlineLvl w:val="9"/>
    </w:pPr>
    <w:rPr>
      <w:rFonts w:eastAsiaTheme="majorEastAsia" w:cstheme="majorBidi"/>
      <w:b w:val="0"/>
      <w:caps w:val="0"/>
      <w:color w:val="213D5A" w:themeColor="accent1" w:themeShade="BF"/>
      <w:sz w:val="32"/>
      <w:szCs w:val="32"/>
    </w:rPr>
  </w:style>
  <w:style w:type="paragraph" w:customStyle="1" w:styleId="Disclaimer">
    <w:name w:val="Disclaimer"/>
    <w:basedOn w:val="Normal"/>
    <w:uiPriority w:val="99"/>
    <w:qFormat/>
    <w:rsid w:val="004E191D"/>
    <w:pPr>
      <w:framePr w:hSpace="180" w:wrap="around" w:vAnchor="page" w:hAnchor="margin" w:xAlign="center" w:y="3307"/>
      <w:spacing w:after="80" w:line="240" w:lineRule="auto"/>
      <w:ind w:right="323"/>
    </w:pPr>
    <w:rPr>
      <w:bCs/>
      <w:color w:val="FFFFFF" w:themeColor="background1"/>
      <w:sz w:val="16"/>
      <w:szCs w:val="14"/>
      <w:lang w:val="en-GB" w:eastAsia="en-GB"/>
    </w:rPr>
  </w:style>
  <w:style w:type="character" w:customStyle="1" w:styleId="TextWhite">
    <w:name w:val="Text_White"/>
    <w:basedOn w:val="DefaultParagraphFont"/>
    <w:uiPriority w:val="1"/>
    <w:rsid w:val="00FE0C0A"/>
    <w:rPr>
      <w:color w:val="FFFFFF" w:themeColor="background1"/>
    </w:rPr>
  </w:style>
  <w:style w:type="paragraph" w:customStyle="1" w:styleId="Pre-HeaderMcKay">
    <w:name w:val="Pre-Header (McKay)"/>
    <w:basedOn w:val="Normal"/>
    <w:link w:val="Pre-HeaderMcKayChar"/>
    <w:qFormat/>
    <w:rsid w:val="00FE0C0A"/>
    <w:rPr>
      <w:rFonts w:ascii="Work Sans" w:hAnsi="Work Sans"/>
      <w:color w:val="222222"/>
      <w:sz w:val="28"/>
    </w:rPr>
  </w:style>
  <w:style w:type="character" w:customStyle="1" w:styleId="Pre-HeaderMcKayChar">
    <w:name w:val="Pre-Header (McKay) Char"/>
    <w:basedOn w:val="DefaultParagraphFont"/>
    <w:link w:val="Pre-HeaderMcKay"/>
    <w:rsid w:val="00FE0C0A"/>
    <w:rPr>
      <w:rFonts w:ascii="Work Sans" w:hAnsi="Work Sans"/>
      <w:color w:val="222222"/>
      <w:kern w:val="0"/>
      <w:sz w:val="28"/>
      <w14:ligatures w14:val="none"/>
    </w:rPr>
  </w:style>
  <w:style w:type="paragraph" w:customStyle="1" w:styleId="NumberBullet">
    <w:name w:val="Number Bullet"/>
    <w:basedOn w:val="Normal"/>
    <w:link w:val="NumberBulletChar"/>
    <w:qFormat/>
    <w:rsid w:val="004E191D"/>
    <w:pPr>
      <w:numPr>
        <w:numId w:val="6"/>
      </w:numPr>
      <w:spacing w:after="0" w:line="240" w:lineRule="auto"/>
      <w:ind w:left="426" w:hanging="426"/>
      <w:contextualSpacing/>
    </w:pPr>
    <w:rPr>
      <w:rFonts w:cs="Open Sans"/>
      <w:color w:val="404040" w:themeColor="text1" w:themeTint="BF"/>
      <w:szCs w:val="18"/>
    </w:rPr>
  </w:style>
  <w:style w:type="character" w:customStyle="1" w:styleId="NumberBulletChar">
    <w:name w:val="Number Bullet Char"/>
    <w:basedOn w:val="DefaultParagraphFont"/>
    <w:link w:val="NumberBullet"/>
    <w:rsid w:val="004E191D"/>
    <w:rPr>
      <w:rFonts w:ascii="Open Sans" w:hAnsi="Open Sans" w:cs="Open Sans"/>
      <w:color w:val="404040" w:themeColor="text1" w:themeTint="BF"/>
      <w:kern w:val="0"/>
      <w:sz w:val="18"/>
      <w:szCs w:val="18"/>
      <w14:ligatures w14:val="none"/>
    </w:rPr>
  </w:style>
  <w:style w:type="paragraph" w:customStyle="1" w:styleId="ParagraphText">
    <w:name w:val="Paragraph Text"/>
    <w:basedOn w:val="Normal"/>
    <w:link w:val="ParagraphTextChar"/>
    <w:rsid w:val="004E191D"/>
    <w:rPr>
      <w:rFonts w:eastAsia="Times New Roman" w:cs="Open Sans"/>
      <w:color w:val="000000" w:themeColor="text1"/>
      <w:szCs w:val="18"/>
      <w:lang w:eastAsia="en-NZ"/>
    </w:rPr>
  </w:style>
  <w:style w:type="character" w:customStyle="1" w:styleId="ParagraphTextChar">
    <w:name w:val="Paragraph Text Char"/>
    <w:basedOn w:val="DefaultParagraphFont"/>
    <w:link w:val="ParagraphText"/>
    <w:rsid w:val="004E191D"/>
    <w:rPr>
      <w:rFonts w:ascii="Open Sans" w:eastAsia="Times New Roman" w:hAnsi="Open Sans" w:cs="Open Sans"/>
      <w:color w:val="000000" w:themeColor="text1"/>
      <w:kern w:val="0"/>
      <w:sz w:val="18"/>
      <w:szCs w:val="18"/>
      <w:lang w:eastAsia="en-NZ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E3283"/>
    <w:pPr>
      <w:spacing w:after="100"/>
      <w:ind w:left="220"/>
    </w:pPr>
    <w:rPr>
      <w:rFonts w:asciiTheme="minorHAnsi" w:eastAsiaTheme="minorEastAsia" w:hAnsiTheme="minorHAnsi" w:cs="Times New Roman"/>
      <w:sz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3283"/>
    <w:pPr>
      <w:spacing w:after="100"/>
    </w:pPr>
    <w:rPr>
      <w:rFonts w:asciiTheme="minorHAnsi" w:eastAsiaTheme="minorEastAsia" w:hAnsiTheme="minorHAnsi" w:cs="Times New Roman"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E3283"/>
    <w:pPr>
      <w:spacing w:after="100"/>
      <w:ind w:left="440"/>
    </w:pPr>
    <w:rPr>
      <w:rFonts w:asciiTheme="minorHAnsi" w:eastAsiaTheme="minorEastAsia" w:hAnsiTheme="minorHAnsi" w:cs="Times New Roman"/>
      <w:sz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C66"/>
    <w:rPr>
      <w:rFonts w:asciiTheme="majorHAnsi" w:eastAsiaTheme="majorEastAsia" w:hAnsiTheme="majorHAnsi" w:cstheme="majorBidi"/>
      <w:color w:val="16283C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C66"/>
    <w:rPr>
      <w:rFonts w:asciiTheme="majorHAnsi" w:eastAsiaTheme="majorEastAsia" w:hAnsiTheme="majorHAnsi" w:cstheme="majorBidi"/>
      <w:i/>
      <w:iCs/>
      <w:color w:val="213D5A" w:themeColor="accent1" w:themeShade="BF"/>
      <w:kern w:val="0"/>
      <w:sz w:val="1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C66"/>
    <w:rPr>
      <w:rFonts w:asciiTheme="majorHAnsi" w:eastAsiaTheme="majorEastAsia" w:hAnsiTheme="majorHAnsi" w:cstheme="majorBidi"/>
      <w:color w:val="213D5A" w:themeColor="accent1" w:themeShade="BF"/>
      <w:kern w:val="0"/>
      <w:sz w:val="1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C66"/>
    <w:rPr>
      <w:rFonts w:asciiTheme="majorHAnsi" w:eastAsiaTheme="majorEastAsia" w:hAnsiTheme="majorHAnsi" w:cstheme="majorBidi"/>
      <w:color w:val="16283C" w:themeColor="accent1" w:themeShade="7F"/>
      <w:kern w:val="0"/>
      <w:sz w:val="18"/>
      <w14:ligatures w14:val="none"/>
    </w:rPr>
  </w:style>
  <w:style w:type="paragraph" w:styleId="ListParagraph">
    <w:name w:val="List Paragraph"/>
    <w:basedOn w:val="Normal"/>
    <w:uiPriority w:val="34"/>
    <w:qFormat/>
    <w:rsid w:val="00C5736F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Boyd\AppData\Roaming\Microsoft\Templates\Workgroup\McKay%20Limited%20-%20Long%20Form%20Proposal%20-%2007.25.dotx" TargetMode="External"/></Relationships>
</file>

<file path=word/theme/theme1.xml><?xml version="1.0" encoding="utf-8"?>
<a:theme xmlns:a="http://schemas.openxmlformats.org/drawingml/2006/main" name="McKay">
  <a:themeElements>
    <a:clrScheme name="McKay Colours">
      <a:dk1>
        <a:sysClr val="windowText" lastClr="000000"/>
      </a:dk1>
      <a:lt1>
        <a:sysClr val="window" lastClr="FFFFFF"/>
      </a:lt1>
      <a:dk2>
        <a:srgbClr val="BB822B"/>
      </a:dk2>
      <a:lt2>
        <a:srgbClr val="FFFFFF"/>
      </a:lt2>
      <a:accent1>
        <a:srgbClr val="2D5279"/>
      </a:accent1>
      <a:accent2>
        <a:srgbClr val="000000"/>
      </a:accent2>
      <a:accent3>
        <a:srgbClr val="BB822B"/>
      </a:accent3>
      <a:accent4>
        <a:srgbClr val="D8D8D8"/>
      </a:accent4>
      <a:accent5>
        <a:srgbClr val="7F7F7F"/>
      </a:accent5>
      <a:accent6>
        <a:srgbClr val="FFFFFF"/>
      </a:accent6>
      <a:hlink>
        <a:srgbClr val="2D5279"/>
      </a:hlink>
      <a:folHlink>
        <a:srgbClr val="000000"/>
      </a:folHlink>
    </a:clrScheme>
    <a:fontScheme name="McKay Font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cKay" id="{879A36D4-0116-494B-96D6-F163121F5593}" vid="{6B376E47-F33E-4E51-ABBE-08D3AFB8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f3a55-b9de-438b-a025-14d6ea11f6b8" xsi:nil="true"/>
    <lcf76f155ced4ddcb4097134ff3c332f xmlns="a8eafedc-1352-40d4-8e9d-2ebf9dda25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7490D8833C74B91E699AA8F5C3581" ma:contentTypeVersion="15" ma:contentTypeDescription="Create a new document." ma:contentTypeScope="" ma:versionID="748372eda9236290509a99ddcd6663fa">
  <xsd:schema xmlns:xsd="http://www.w3.org/2001/XMLSchema" xmlns:xs="http://www.w3.org/2001/XMLSchema" xmlns:p="http://schemas.microsoft.com/office/2006/metadata/properties" xmlns:ns2="a8eafedc-1352-40d4-8e9d-2ebf9dda255b" xmlns:ns3="c12f3a55-b9de-438b-a025-14d6ea11f6b8" targetNamespace="http://schemas.microsoft.com/office/2006/metadata/properties" ma:root="true" ma:fieldsID="1fdccf75b7c3afcdfae94ef29c6c9658" ns2:_="" ns3:_="">
    <xsd:import namespace="a8eafedc-1352-40d4-8e9d-2ebf9dda255b"/>
    <xsd:import namespace="c12f3a55-b9de-438b-a025-14d6ea11f6b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afedc-1352-40d4-8e9d-2ebf9dda25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0d2a1c2-d0db-4849-83d7-5f6bcb577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f3a55-b9de-438b-a025-14d6ea11f6b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315ab05-a939-4e61-9ec1-cdef0f419bc5}" ma:internalName="TaxCatchAll" ma:showField="CatchAllData" ma:web="c12f3a55-b9de-438b-a025-14d6ea11f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E2FEC-45D0-4A63-B6E3-BC44CB193D5D}">
  <ds:schemaRefs>
    <ds:schemaRef ds:uri="http://schemas.microsoft.com/office/2006/metadata/properties"/>
    <ds:schemaRef ds:uri="http://schemas.microsoft.com/office/infopath/2007/PartnerControls"/>
    <ds:schemaRef ds:uri="c12f3a55-b9de-438b-a025-14d6ea11f6b8"/>
    <ds:schemaRef ds:uri="a8eafedc-1352-40d4-8e9d-2ebf9dda255b"/>
  </ds:schemaRefs>
</ds:datastoreItem>
</file>

<file path=customXml/itemProps2.xml><?xml version="1.0" encoding="utf-8"?>
<ds:datastoreItem xmlns:ds="http://schemas.openxmlformats.org/officeDocument/2006/customXml" ds:itemID="{36540E6D-FB84-4E20-98CA-D2ED823E7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1ADAC-95BB-496E-BBE4-2250D0018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afedc-1352-40d4-8e9d-2ebf9dda255b"/>
    <ds:schemaRef ds:uri="c12f3a55-b9de-438b-a025-14d6ea11f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McKay Limited - Long Form Proposal - 07.25</Template>
  <TotalTime>168</TotalTime>
  <Pages>4</Pages>
  <Words>478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McKay Meeting Minutes Template</vt:lpstr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McKay Limited - Long Form Proposal - 2025</dc:title>
  <dc:subject/>
  <dc:creator>Jordan Goodwin</dc:creator>
  <cp:keywords>McKay Limited - Long Form Proposal - 2025</cp:keywords>
  <dc:description>Updated May 2025</dc:description>
  <cp:lastModifiedBy>Hannah Boyd</cp:lastModifiedBy>
  <cp:revision>40</cp:revision>
  <dcterms:created xsi:type="dcterms:W3CDTF">2025-10-13T20:59:00Z</dcterms:created>
  <dcterms:modified xsi:type="dcterms:W3CDTF">2025-11-06T01:49:00Z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b8bd956bd55bfa35cb1090c84bf944c57dafd240afc7df425415dcfc4cd3bc40</vt:lpwstr>
  </property>
  <property fmtid="{D5CDD505-2E9C-101B-9397-08002B2CF9AE}" pid="3" name="ContentTypeId">
    <vt:lpwstr>0x0101003347490D8833C74B91E699AA8F5C3581</vt:lpwstr>
  </property>
</Properties>
</file>